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00000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00000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00000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00000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2D578208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00</w:t>
      </w:r>
      <w:r w:rsidR="003716FB">
        <w:rPr>
          <w:rFonts w:ascii="Arial Narrow" w:hAnsi="Arial Narrow"/>
        </w:rPr>
        <w:t>2</w:t>
      </w:r>
      <w:r>
        <w:rPr>
          <w:rFonts w:ascii="Arial Narrow" w:hAnsi="Arial Narrow"/>
        </w:rPr>
        <w:t>/202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C00FC1">
        <w:rPr>
          <w:rFonts w:ascii="Arial Narrow" w:hAnsi="Arial Narrow"/>
        </w:rPr>
        <w:t>19</w:t>
      </w:r>
      <w:r>
        <w:rPr>
          <w:rFonts w:ascii="Arial Narrow" w:hAnsi="Arial Narrow"/>
        </w:rPr>
        <w:t xml:space="preserve"> de </w:t>
      </w:r>
      <w:r w:rsidR="00A04170">
        <w:rPr>
          <w:rFonts w:ascii="Arial Narrow" w:hAnsi="Arial Narrow"/>
        </w:rPr>
        <w:t>fevereiro</w:t>
      </w:r>
      <w:r>
        <w:rPr>
          <w:rFonts w:ascii="Arial Narrow" w:hAnsi="Arial Narrow"/>
        </w:rPr>
        <w:t xml:space="preserve"> de 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14:paraId="41EAC8FC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</w:t>
      </w:r>
      <w:proofErr w:type="spell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 xml:space="preserve"> ......./......./.......</w:t>
      </w:r>
    </w:p>
    <w:p w14:paraId="672D314E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spellStart"/>
      <w:proofErr w:type="gram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 xml:space="preserve">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 xml:space="preserve">Indeferido </w:t>
      </w:r>
      <w:proofErr w:type="spellStart"/>
      <w:r>
        <w:rPr>
          <w:rFonts w:ascii="Arial Narrow" w:hAnsi="Arial Narrow"/>
        </w:rPr>
        <w:t>em</w:t>
      </w:r>
      <w:proofErr w:type="spellEnd"/>
      <w:r>
        <w:rPr>
          <w:rFonts w:ascii="Arial Narrow" w:hAnsi="Arial Narrow"/>
        </w:rPr>
        <w:t>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3EB5BB1C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Autoria: </w:t>
      </w:r>
      <w:r w:rsidR="00C00FC1">
        <w:rPr>
          <w:rFonts w:ascii="Arial Narrow" w:hAnsi="Arial Narrow"/>
        </w:rPr>
        <w:t>Luiz Jose Zanon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9B7E2B4" w14:textId="7B46EDDA" w:rsidR="004A5B81" w:rsidRDefault="00000000" w:rsidP="00C00FC1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O Vereador que abaixo subscreve, no uso de suas atribuições legais, amparados pelas normas Regimentais vigentes, depois de ouvido o Plenário, INDICA ao Chefe do Poder Executivo</w:t>
      </w:r>
      <w:r w:rsidR="00C00FC1">
        <w:rPr>
          <w:rFonts w:ascii="Arial Narrow" w:hAnsi="Arial Narrow"/>
        </w:rPr>
        <w:t xml:space="preserve"> que determine ao Setor responsável</w:t>
      </w:r>
      <w:r>
        <w:rPr>
          <w:rFonts w:ascii="Arial Narrow" w:hAnsi="Arial Narrow"/>
        </w:rPr>
        <w:t>, que segue:</w:t>
      </w:r>
    </w:p>
    <w:p w14:paraId="55B65E8F" w14:textId="77777777" w:rsidR="00C00FC1" w:rsidRPr="00C00FC1" w:rsidRDefault="00C00FC1" w:rsidP="00C00FC1">
      <w:pPr>
        <w:ind w:firstLine="851"/>
        <w:jc w:val="both"/>
        <w:rPr>
          <w:sz w:val="28"/>
          <w:szCs w:val="28"/>
        </w:rPr>
      </w:pPr>
    </w:p>
    <w:p w14:paraId="27EDB63D" w14:textId="77777777" w:rsidR="00C00FC1" w:rsidRPr="00C00FC1" w:rsidRDefault="00C00FC1" w:rsidP="00C00FC1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C00FC1">
        <w:rPr>
          <w:sz w:val="28"/>
          <w:szCs w:val="28"/>
        </w:rPr>
        <w:t>A colocação de tubos nas valas abertas às margens da PR-459, em frente à antiga Refrigeração, com o devido aterramento e nivelamento do local, visando garantir maior segurança aos pedestres, motoristas e moradores da região;</w:t>
      </w:r>
    </w:p>
    <w:p w14:paraId="657511E2" w14:textId="0B75EDF1" w:rsidR="00C00FC1" w:rsidRPr="00C00FC1" w:rsidRDefault="00C00FC1" w:rsidP="00C00FC1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C00FC1">
        <w:rPr>
          <w:sz w:val="28"/>
          <w:szCs w:val="28"/>
        </w:rPr>
        <w:t>A colocação de cascalho no trecho de entrada</w:t>
      </w:r>
      <w:r>
        <w:rPr>
          <w:sz w:val="28"/>
          <w:szCs w:val="28"/>
        </w:rPr>
        <w:t>/trevo</w:t>
      </w:r>
      <w:r w:rsidRPr="00C00FC1">
        <w:rPr>
          <w:sz w:val="28"/>
          <w:szCs w:val="28"/>
        </w:rPr>
        <w:t xml:space="preserve"> da Cooperativa COD</w:t>
      </w:r>
      <w:r>
        <w:rPr>
          <w:sz w:val="28"/>
          <w:szCs w:val="28"/>
        </w:rPr>
        <w:t>E</w:t>
      </w:r>
      <w:r w:rsidRPr="00C00FC1">
        <w:rPr>
          <w:sz w:val="28"/>
          <w:szCs w:val="28"/>
        </w:rPr>
        <w:t>PA, bem como que o referido cascalho seja devidamente espalhado e compactado, proporcionando melhores condições de tráfego, especialmente em períodos de chuva.</w:t>
      </w:r>
    </w:p>
    <w:p w14:paraId="1F48A9D9" w14:textId="77777777" w:rsidR="00C00FC1" w:rsidRDefault="00C00FC1" w:rsidP="00C00FC1">
      <w:pPr>
        <w:ind w:firstLine="851"/>
        <w:jc w:val="both"/>
        <w:rPr>
          <w:rFonts w:ascii="Arial Narrow" w:hAnsi="Arial Narrow"/>
        </w:rPr>
      </w:pPr>
    </w:p>
    <w:p w14:paraId="4E810C2D" w14:textId="77777777" w:rsidR="004A5B81" w:rsidRPr="00C00FC1" w:rsidRDefault="00000000">
      <w:pPr>
        <w:pStyle w:val="Corpodetexto2"/>
        <w:ind w:left="702" w:firstLine="708"/>
        <w:rPr>
          <w:rFonts w:ascii="Times New Roman" w:hAnsi="Times New Roman"/>
          <w:b/>
        </w:rPr>
      </w:pPr>
      <w:r w:rsidRPr="00C00FC1">
        <w:rPr>
          <w:rFonts w:ascii="Times New Roman" w:hAnsi="Times New Roman"/>
          <w:b/>
        </w:rPr>
        <w:t>JUSTIFICATIVA.</w:t>
      </w:r>
    </w:p>
    <w:p w14:paraId="47BCECB2" w14:textId="77777777" w:rsidR="004A5B81" w:rsidRDefault="00000000">
      <w:pPr>
        <w:jc w:val="both"/>
      </w:pPr>
      <w:r>
        <w:tab/>
      </w:r>
      <w:r>
        <w:tab/>
      </w:r>
    </w:p>
    <w:p w14:paraId="186868B3" w14:textId="77777777" w:rsidR="00C00FC1" w:rsidRPr="00C00FC1" w:rsidRDefault="00000000" w:rsidP="00C00FC1">
      <w:pPr>
        <w:jc w:val="both"/>
        <w:rPr>
          <w:sz w:val="28"/>
          <w:szCs w:val="28"/>
        </w:rPr>
      </w:pPr>
      <w:r>
        <w:tab/>
      </w:r>
      <w:r>
        <w:tab/>
      </w:r>
      <w:r w:rsidR="00C00FC1" w:rsidRPr="00C00FC1">
        <w:rPr>
          <w:sz w:val="28"/>
          <w:szCs w:val="28"/>
        </w:rPr>
        <w:t>As valas atualmente abertas às margens da PR-459 apresentam risco à segurança, podendo ocasionar acidentes, além de dificultarem o escoamento adequado da água pluvial.</w:t>
      </w:r>
    </w:p>
    <w:p w14:paraId="788562BB" w14:textId="77777777" w:rsidR="00C00FC1" w:rsidRPr="00C00FC1" w:rsidRDefault="00C00FC1" w:rsidP="00C00FC1">
      <w:pPr>
        <w:ind w:firstLine="1416"/>
        <w:jc w:val="both"/>
        <w:rPr>
          <w:sz w:val="28"/>
          <w:szCs w:val="28"/>
        </w:rPr>
      </w:pPr>
      <w:r w:rsidRPr="00C00FC1">
        <w:rPr>
          <w:sz w:val="28"/>
          <w:szCs w:val="28"/>
        </w:rPr>
        <w:t>Da mesma forma, o acesso à Cooperativa CODAPA encontra-se em condições precárias, dificultando o trânsito de veículos leves e pesados. A aplicação de cascalho, com o devido espalhamento e compactação, garantirá melhores condições de trafegabilidade e segurança aos usuários.</w:t>
      </w:r>
    </w:p>
    <w:p w14:paraId="3029999E" w14:textId="77777777" w:rsidR="00C00FC1" w:rsidRPr="00C00FC1" w:rsidRDefault="00C00FC1" w:rsidP="00C00FC1">
      <w:pPr>
        <w:ind w:firstLine="1416"/>
        <w:jc w:val="both"/>
        <w:rPr>
          <w:sz w:val="28"/>
          <w:szCs w:val="28"/>
        </w:rPr>
      </w:pPr>
      <w:r w:rsidRPr="00C00FC1">
        <w:rPr>
          <w:sz w:val="28"/>
          <w:szCs w:val="28"/>
        </w:rPr>
        <w:t>Diante do exposto, solicita-se especial atenção do Poder Executivo para o atendimento da presente indicação.</w:t>
      </w:r>
    </w:p>
    <w:p w14:paraId="35D1340B" w14:textId="3F9199E7" w:rsidR="004A5B81" w:rsidRDefault="004A5B81">
      <w:pPr>
        <w:jc w:val="both"/>
      </w:pPr>
    </w:p>
    <w:p w14:paraId="15642C44" w14:textId="77777777" w:rsidR="004A5B81" w:rsidRDefault="00000000">
      <w:pPr>
        <w:pStyle w:val="Corpodetexto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14:paraId="3F02D8FC" w14:textId="64CB82BB" w:rsidR="004A5B81" w:rsidRDefault="00000000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3716FB">
        <w:rPr>
          <w:rFonts w:ascii="Times New Roman" w:hAnsi="Times New Roman"/>
          <w:sz w:val="28"/>
          <w:szCs w:val="28"/>
        </w:rPr>
        <w:t>1</w:t>
      </w:r>
      <w:r w:rsidR="00C00FC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de </w:t>
      </w:r>
      <w:r w:rsidR="00A04170">
        <w:rPr>
          <w:rFonts w:ascii="Times New Roman" w:hAnsi="Times New Roman"/>
          <w:sz w:val="28"/>
          <w:szCs w:val="28"/>
        </w:rPr>
        <w:t>fevereiro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00F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01AB791D" w14:textId="77777777" w:rsidR="004A5B81" w:rsidRDefault="00000000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</w:t>
      </w:r>
    </w:p>
    <w:p w14:paraId="2A51F2B4" w14:textId="77777777" w:rsidR="004A5B81" w:rsidRDefault="004A5B81">
      <w:pPr>
        <w:rPr>
          <w:sz w:val="28"/>
          <w:szCs w:val="28"/>
        </w:rPr>
      </w:pPr>
    </w:p>
    <w:p w14:paraId="24AAA51E" w14:textId="77777777" w:rsidR="004A5B81" w:rsidRDefault="004A5B81">
      <w:pPr>
        <w:rPr>
          <w:sz w:val="28"/>
          <w:szCs w:val="28"/>
        </w:rPr>
      </w:pPr>
    </w:p>
    <w:p w14:paraId="418D3A3A" w14:textId="71164C35" w:rsidR="004A5B81" w:rsidRDefault="00C00FC1">
      <w:pPr>
        <w:rPr>
          <w:sz w:val="28"/>
          <w:szCs w:val="28"/>
        </w:rPr>
      </w:pPr>
      <w:r>
        <w:rPr>
          <w:sz w:val="28"/>
          <w:szCs w:val="28"/>
        </w:rPr>
        <w:t>Luiz Jose Zanon</w:t>
      </w:r>
      <w:r w:rsidR="003716FB">
        <w:rPr>
          <w:sz w:val="28"/>
          <w:szCs w:val="28"/>
        </w:rPr>
        <w:tab/>
      </w:r>
      <w:r w:rsidR="003716FB">
        <w:rPr>
          <w:sz w:val="28"/>
          <w:szCs w:val="28"/>
        </w:rPr>
        <w:tab/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94203" w14:textId="77777777" w:rsidR="00D455FA" w:rsidRDefault="00D455FA">
      <w:r>
        <w:separator/>
      </w:r>
    </w:p>
  </w:endnote>
  <w:endnote w:type="continuationSeparator" w:id="0">
    <w:p w14:paraId="73009C4F" w14:textId="77777777" w:rsidR="00D455FA" w:rsidRDefault="00D4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0000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70E4E" w14:textId="77777777" w:rsidR="00D455FA" w:rsidRDefault="00D455FA">
      <w:r>
        <w:separator/>
      </w:r>
    </w:p>
  </w:footnote>
  <w:footnote w:type="continuationSeparator" w:id="0">
    <w:p w14:paraId="08210602" w14:textId="77777777" w:rsidR="00D455FA" w:rsidRDefault="00D4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" w15:restartNumberingAfterBreak="0">
    <w:nsid w:val="27407E77"/>
    <w:multiLevelType w:val="multilevel"/>
    <w:tmpl w:val="F14A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2311882">
    <w:abstractNumId w:val="0"/>
  </w:num>
  <w:num w:numId="2" w16cid:durableId="1263147128">
    <w:abstractNumId w:val="2"/>
  </w:num>
  <w:num w:numId="3" w16cid:durableId="68625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D7DB7"/>
    <w:rsid w:val="00274718"/>
    <w:rsid w:val="003716FB"/>
    <w:rsid w:val="00406961"/>
    <w:rsid w:val="004A5B81"/>
    <w:rsid w:val="0052760C"/>
    <w:rsid w:val="006E4DC2"/>
    <w:rsid w:val="007935D6"/>
    <w:rsid w:val="009C5669"/>
    <w:rsid w:val="00A04170"/>
    <w:rsid w:val="00C00FC1"/>
    <w:rsid w:val="00C833B0"/>
    <w:rsid w:val="00D4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F69ED66A-DC12-4569-BCA7-6004A4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C0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2026-02-12T13:49:00Z</cp:lastPrinted>
  <dcterms:created xsi:type="dcterms:W3CDTF">2026-02-12T13:49:00Z</dcterms:created>
  <dcterms:modified xsi:type="dcterms:W3CDTF">2026-02-12T13:49:00Z</dcterms:modified>
  <dc:language>pt-BR</dc:language>
</cp:coreProperties>
</file>