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6723A" w14:textId="77777777" w:rsidR="002A21F0" w:rsidRDefault="00000000">
      <w:pPr>
        <w:pStyle w:val="Ttulo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6700B94" wp14:editId="6378D872">
            <wp:simplePos x="0" y="0"/>
            <wp:positionH relativeFrom="column">
              <wp:posOffset>11430</wp:posOffset>
            </wp:positionH>
            <wp:positionV relativeFrom="paragraph">
              <wp:posOffset>11430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CÂMARA MUNICIPAL DE RESERVA DO IGUAÇU</w:t>
      </w:r>
    </w:p>
    <w:p w14:paraId="5688DE48" w14:textId="77777777" w:rsidR="002A21F0" w:rsidRDefault="00000000">
      <w:pPr>
        <w:pStyle w:val="Ttulo2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ESTADO DO PARANÁ</w:t>
      </w:r>
    </w:p>
    <w:p w14:paraId="5BC4475F" w14:textId="77777777" w:rsidR="002A21F0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13F2F1D7" w14:textId="77777777" w:rsidR="002A21F0" w:rsidRDefault="00000000">
      <w:pPr>
        <w:pStyle w:val="Recuodecorpodetexto"/>
        <w:rPr>
          <w:rFonts w:ascii="Arial Narrow" w:hAnsi="Arial Narrow"/>
          <w:sz w:val="16"/>
          <w:u w:val="single"/>
        </w:rPr>
      </w:pPr>
      <w:r>
        <w:rPr>
          <w:rFonts w:ascii="Arial Narrow" w:hAnsi="Arial Narrow"/>
          <w:sz w:val="16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6"/>
          <w:u w:val="single"/>
        </w:rPr>
        <w:t>Siqueira  nº</w:t>
      </w:r>
      <w:proofErr w:type="gramEnd"/>
      <w:r>
        <w:rPr>
          <w:rFonts w:ascii="Arial Narrow" w:hAnsi="Arial Narrow"/>
          <w:sz w:val="16"/>
          <w:u w:val="single"/>
        </w:rPr>
        <w:t xml:space="preserve"> 236,  fone (042) 751-1153, Email: </w:t>
      </w:r>
      <w:hyperlink r:id="rId5">
        <w:r>
          <w:rPr>
            <w:rStyle w:val="Hyperlink"/>
            <w:sz w:val="16"/>
          </w:rPr>
          <w:t>cmri@onda.com.br</w:t>
        </w:r>
      </w:hyperlink>
      <w:r>
        <w:rPr>
          <w:rFonts w:ascii="Arial Narrow" w:hAnsi="Arial Narrow"/>
          <w:sz w:val="16"/>
          <w:u w:val="single"/>
        </w:rPr>
        <w:t xml:space="preserve"> CEP 85195-000 Reserva do Iguaçu</w:t>
      </w:r>
    </w:p>
    <w:p w14:paraId="6A346EEA" w14:textId="77777777" w:rsidR="002A21F0" w:rsidRDefault="002A21F0">
      <w:pPr>
        <w:pStyle w:val="Recuodecorpodetexto"/>
        <w:rPr>
          <w:rFonts w:ascii="Arial Narrow" w:hAnsi="Arial Narrow"/>
          <w:sz w:val="16"/>
          <w:u w:val="single"/>
        </w:rPr>
      </w:pPr>
    </w:p>
    <w:p w14:paraId="788FEE7B" w14:textId="77777777" w:rsidR="002A21F0" w:rsidRDefault="002A21F0">
      <w:pPr>
        <w:pBdr>
          <w:bottom w:val="single" w:sz="4" w:space="0" w:color="000000"/>
        </w:pBdr>
        <w:rPr>
          <w:rFonts w:ascii="Arial Narrow" w:hAnsi="Arial Narrow"/>
        </w:rPr>
      </w:pPr>
    </w:p>
    <w:p w14:paraId="44BCDEF7" w14:textId="77777777" w:rsidR="002A21F0" w:rsidRDefault="002A21F0">
      <w:pPr>
        <w:pBdr>
          <w:bottom w:val="single" w:sz="4" w:space="0" w:color="000000"/>
        </w:pBdr>
        <w:rPr>
          <w:rFonts w:ascii="Arial Narrow" w:hAnsi="Arial Narrow"/>
        </w:rPr>
      </w:pPr>
    </w:p>
    <w:p w14:paraId="1CC2945B" w14:textId="77777777" w:rsidR="002A21F0" w:rsidRDefault="002A21F0">
      <w:pPr>
        <w:pBdr>
          <w:bottom w:val="single" w:sz="4" w:space="0" w:color="000000"/>
        </w:pBdr>
        <w:rPr>
          <w:rFonts w:ascii="Arial Narrow" w:hAnsi="Arial Narrow"/>
        </w:rPr>
      </w:pPr>
    </w:p>
    <w:p w14:paraId="6FC22CBD" w14:textId="77777777" w:rsidR="002A21F0" w:rsidRDefault="002A21F0">
      <w:pPr>
        <w:rPr>
          <w:b/>
          <w:sz w:val="28"/>
          <w:u w:val="single"/>
        </w:rPr>
      </w:pPr>
    </w:p>
    <w:p w14:paraId="073B4C05" w14:textId="77777777" w:rsidR="002A21F0" w:rsidRDefault="002A21F0"/>
    <w:p w14:paraId="08E00AF3" w14:textId="750A120A" w:rsidR="002A21F0" w:rsidRDefault="00000000">
      <w:pPr>
        <w:pStyle w:val="Ttulo1"/>
        <w:rPr>
          <w:b w:val="0"/>
          <w:bCs w:val="0"/>
          <w:sz w:val="28"/>
        </w:rPr>
      </w:pPr>
      <w:r>
        <w:rPr>
          <w:sz w:val="28"/>
        </w:rPr>
        <w:t>PROJETO DE LEI Nº 00</w:t>
      </w:r>
      <w:r w:rsidR="00205887">
        <w:rPr>
          <w:sz w:val="28"/>
        </w:rPr>
        <w:t>1</w:t>
      </w:r>
      <w:r>
        <w:rPr>
          <w:sz w:val="28"/>
        </w:rPr>
        <w:t>/2</w:t>
      </w:r>
      <w:r w:rsidR="00205887">
        <w:rPr>
          <w:sz w:val="28"/>
        </w:rPr>
        <w:t>6</w:t>
      </w:r>
    </w:p>
    <w:p w14:paraId="1610C96C" w14:textId="77777777" w:rsidR="002A21F0" w:rsidRDefault="002A21F0">
      <w:pPr>
        <w:jc w:val="center"/>
        <w:rPr>
          <w:b/>
          <w:bCs/>
          <w:sz w:val="28"/>
        </w:rPr>
      </w:pPr>
    </w:p>
    <w:p w14:paraId="1D0BF01B" w14:textId="77777777" w:rsidR="002A21F0" w:rsidRDefault="002A21F0">
      <w:pPr>
        <w:jc w:val="center"/>
        <w:rPr>
          <w:b/>
          <w:bCs/>
          <w:sz w:val="28"/>
        </w:rPr>
      </w:pPr>
    </w:p>
    <w:p w14:paraId="6E06F44D" w14:textId="7063842B" w:rsidR="002A21F0" w:rsidRDefault="00000000">
      <w:pPr>
        <w:ind w:left="5812" w:hanging="1417"/>
        <w:jc w:val="both"/>
        <w:rPr>
          <w:i/>
          <w:iCs/>
        </w:rPr>
      </w:pPr>
      <w:r>
        <w:rPr>
          <w:b/>
          <w:bCs/>
          <w:i/>
          <w:iCs/>
        </w:rPr>
        <w:t xml:space="preserve">SÚMULA: </w:t>
      </w:r>
      <w:r>
        <w:rPr>
          <w:b/>
          <w:bCs/>
          <w:i/>
          <w:iCs/>
        </w:rPr>
        <w:tab/>
      </w:r>
      <w:r>
        <w:rPr>
          <w:i/>
          <w:iCs/>
        </w:rPr>
        <w:t xml:space="preserve">Denomina </w:t>
      </w:r>
      <w:r w:rsidR="00205887">
        <w:rPr>
          <w:i/>
          <w:iCs/>
        </w:rPr>
        <w:t>Parque de Diversão Infantil</w:t>
      </w:r>
      <w:r>
        <w:rPr>
          <w:i/>
          <w:iCs/>
        </w:rPr>
        <w:t xml:space="preserve"> </w:t>
      </w:r>
    </w:p>
    <w:p w14:paraId="1BD72C87" w14:textId="77777777" w:rsidR="002A21F0" w:rsidRDefault="002A21F0">
      <w:pPr>
        <w:ind w:left="5812" w:hanging="1276"/>
        <w:jc w:val="both"/>
        <w:rPr>
          <w:sz w:val="28"/>
        </w:rPr>
      </w:pPr>
    </w:p>
    <w:p w14:paraId="28D408F1" w14:textId="77777777" w:rsidR="002A21F0" w:rsidRDefault="002A21F0">
      <w:pPr>
        <w:ind w:left="5812" w:hanging="1276"/>
        <w:jc w:val="both"/>
        <w:rPr>
          <w:sz w:val="28"/>
        </w:rPr>
      </w:pPr>
    </w:p>
    <w:p w14:paraId="6967CD7B" w14:textId="77777777" w:rsidR="002A21F0" w:rsidRDefault="00000000">
      <w:pPr>
        <w:pStyle w:val="Corpodetexto"/>
        <w:rPr>
          <w:sz w:val="28"/>
        </w:rPr>
      </w:pPr>
      <w:r>
        <w:rPr>
          <w:sz w:val="28"/>
        </w:rPr>
        <w:t>O vereador que ora subscreve, usando de suas atribuições legais, propõem a apreciação do plenário o seguinte Projeto de Lei:</w:t>
      </w:r>
    </w:p>
    <w:p w14:paraId="4E42CFE9" w14:textId="77777777" w:rsidR="002A21F0" w:rsidRDefault="002A21F0">
      <w:pPr>
        <w:jc w:val="both"/>
        <w:rPr>
          <w:sz w:val="28"/>
        </w:rPr>
      </w:pPr>
    </w:p>
    <w:p w14:paraId="742EEA85" w14:textId="42C4B699" w:rsidR="002A21F0" w:rsidRDefault="00000000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Art. 1º. </w:t>
      </w:r>
      <w:r>
        <w:rPr>
          <w:sz w:val="28"/>
        </w:rPr>
        <w:t>Fica denominado de</w:t>
      </w:r>
      <w:r>
        <w:rPr>
          <w:b/>
          <w:bCs/>
          <w:sz w:val="28"/>
        </w:rPr>
        <w:t xml:space="preserve"> "</w:t>
      </w:r>
      <w:r w:rsidR="00205887">
        <w:rPr>
          <w:b/>
          <w:bCs/>
          <w:sz w:val="28"/>
        </w:rPr>
        <w:t>MARIA CLARA MACHADO DA SILVA</w:t>
      </w:r>
      <w:r>
        <w:rPr>
          <w:b/>
          <w:bCs/>
          <w:sz w:val="28"/>
        </w:rPr>
        <w:t xml:space="preserve">" </w:t>
      </w:r>
      <w:r w:rsidR="00205887">
        <w:rPr>
          <w:sz w:val="28"/>
        </w:rPr>
        <w:t>o Parque de Diversão Infantil da Creche Anjo da Guarda, da usina Governador Ney Braga, deste município</w:t>
      </w:r>
      <w:r>
        <w:rPr>
          <w:sz w:val="28"/>
        </w:rPr>
        <w:t xml:space="preserve">. </w:t>
      </w:r>
    </w:p>
    <w:p w14:paraId="46E7D818" w14:textId="77777777" w:rsidR="002A21F0" w:rsidRDefault="002A21F0">
      <w:pPr>
        <w:jc w:val="both"/>
        <w:rPr>
          <w:sz w:val="28"/>
        </w:rPr>
      </w:pPr>
    </w:p>
    <w:p w14:paraId="4759DA39" w14:textId="77777777" w:rsidR="002A21F0" w:rsidRDefault="00000000">
      <w:pPr>
        <w:jc w:val="both"/>
        <w:rPr>
          <w:sz w:val="28"/>
          <w:szCs w:val="26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Art. 2º. </w:t>
      </w:r>
      <w:r>
        <w:rPr>
          <w:sz w:val="28"/>
          <w:szCs w:val="26"/>
        </w:rPr>
        <w:t>O Poder Executivo Municipal providenciará a divulgação da presente denominação junto à população, bem como a colocação de placa indicativa, em local apropriado do referido Campo.</w:t>
      </w:r>
    </w:p>
    <w:p w14:paraId="5D159DD0" w14:textId="77777777" w:rsidR="002A21F0" w:rsidRDefault="002A21F0">
      <w:pPr>
        <w:jc w:val="both"/>
        <w:rPr>
          <w:b/>
          <w:bCs/>
          <w:sz w:val="28"/>
        </w:rPr>
      </w:pPr>
    </w:p>
    <w:p w14:paraId="21541DFD" w14:textId="77777777" w:rsidR="002A21F0" w:rsidRDefault="00000000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Art. 3º. </w:t>
      </w:r>
      <w:r>
        <w:rPr>
          <w:sz w:val="28"/>
        </w:rPr>
        <w:t>Esta Lei entra em vigor na data de sua publicação revogando as disposições em contrário.</w:t>
      </w:r>
    </w:p>
    <w:p w14:paraId="330F3C31" w14:textId="77777777" w:rsidR="002A21F0" w:rsidRDefault="002A21F0">
      <w:pPr>
        <w:jc w:val="both"/>
        <w:rPr>
          <w:sz w:val="28"/>
        </w:rPr>
      </w:pPr>
    </w:p>
    <w:p w14:paraId="6A84F000" w14:textId="1BD1F845" w:rsidR="002A21F0" w:rsidRDefault="00000000">
      <w:pPr>
        <w:jc w:val="both"/>
        <w:rPr>
          <w:sz w:val="28"/>
        </w:rPr>
      </w:pPr>
      <w:r>
        <w:rPr>
          <w:sz w:val="28"/>
        </w:rPr>
        <w:tab/>
        <w:t xml:space="preserve">Câmara Municipal de Reserva do Iguaçu, </w:t>
      </w:r>
      <w:r w:rsidR="00205887">
        <w:rPr>
          <w:sz w:val="28"/>
        </w:rPr>
        <w:t>06</w:t>
      </w:r>
      <w:r>
        <w:rPr>
          <w:sz w:val="28"/>
        </w:rPr>
        <w:t xml:space="preserve"> de </w:t>
      </w:r>
      <w:r w:rsidR="00205887">
        <w:rPr>
          <w:sz w:val="28"/>
        </w:rPr>
        <w:t>fevereiro</w:t>
      </w:r>
      <w:r>
        <w:rPr>
          <w:sz w:val="28"/>
        </w:rPr>
        <w:t xml:space="preserve"> de 202</w:t>
      </w:r>
      <w:r w:rsidR="00205887">
        <w:rPr>
          <w:sz w:val="28"/>
        </w:rPr>
        <w:t>6</w:t>
      </w:r>
      <w:r>
        <w:rPr>
          <w:sz w:val="28"/>
        </w:rPr>
        <w:t>.</w:t>
      </w:r>
    </w:p>
    <w:p w14:paraId="08F825CA" w14:textId="77777777" w:rsidR="002A21F0" w:rsidRDefault="002A21F0">
      <w:pPr>
        <w:jc w:val="both"/>
        <w:rPr>
          <w:sz w:val="28"/>
        </w:rPr>
      </w:pPr>
    </w:p>
    <w:p w14:paraId="32CE7E8A" w14:textId="77777777" w:rsidR="002A21F0" w:rsidRDefault="002A21F0">
      <w:pPr>
        <w:jc w:val="both"/>
        <w:rPr>
          <w:sz w:val="28"/>
        </w:rPr>
      </w:pPr>
    </w:p>
    <w:p w14:paraId="36D94AE7" w14:textId="77777777" w:rsidR="002A21F0" w:rsidRDefault="002A21F0">
      <w:pPr>
        <w:jc w:val="both"/>
        <w:rPr>
          <w:sz w:val="28"/>
        </w:rPr>
      </w:pPr>
    </w:p>
    <w:p w14:paraId="491B406E" w14:textId="40CB07B0" w:rsidR="002A21F0" w:rsidRDefault="00205887">
      <w:pPr>
        <w:jc w:val="both"/>
        <w:rPr>
          <w:sz w:val="28"/>
        </w:rPr>
      </w:pPr>
      <w:r>
        <w:rPr>
          <w:sz w:val="28"/>
        </w:rPr>
        <w:t>Luiz Jose Zanon</w:t>
      </w:r>
    </w:p>
    <w:p w14:paraId="3583A4DD" w14:textId="77777777" w:rsidR="002A21F0" w:rsidRDefault="00000000">
      <w:pPr>
        <w:jc w:val="both"/>
        <w:rPr>
          <w:sz w:val="28"/>
        </w:rPr>
      </w:pPr>
      <w:r>
        <w:rPr>
          <w:sz w:val="28"/>
        </w:rPr>
        <w:t>Vereador Proponente</w:t>
      </w:r>
    </w:p>
    <w:p w14:paraId="16587127" w14:textId="77777777" w:rsidR="002A21F0" w:rsidRDefault="002A21F0">
      <w:pPr>
        <w:jc w:val="both"/>
        <w:rPr>
          <w:sz w:val="28"/>
        </w:rPr>
      </w:pPr>
    </w:p>
    <w:p w14:paraId="59F9A7DA" w14:textId="77777777" w:rsidR="002A21F0" w:rsidRDefault="002A21F0">
      <w:pPr>
        <w:jc w:val="both"/>
        <w:rPr>
          <w:sz w:val="28"/>
        </w:rPr>
      </w:pPr>
    </w:p>
    <w:p w14:paraId="59A9495C" w14:textId="77777777" w:rsidR="002A21F0" w:rsidRDefault="002A21F0">
      <w:pPr>
        <w:jc w:val="both"/>
        <w:rPr>
          <w:sz w:val="28"/>
        </w:rPr>
      </w:pPr>
    </w:p>
    <w:p w14:paraId="4E702F3B" w14:textId="77777777" w:rsidR="002A21F0" w:rsidRDefault="002A21F0">
      <w:pPr>
        <w:jc w:val="both"/>
        <w:rPr>
          <w:sz w:val="28"/>
        </w:rPr>
      </w:pPr>
    </w:p>
    <w:p w14:paraId="40D0B7FC" w14:textId="77777777" w:rsidR="002A21F0" w:rsidRDefault="002A21F0">
      <w:pPr>
        <w:jc w:val="both"/>
        <w:rPr>
          <w:sz w:val="28"/>
        </w:rPr>
      </w:pPr>
    </w:p>
    <w:p w14:paraId="222F1850" w14:textId="77777777" w:rsidR="002A21F0" w:rsidRDefault="002A21F0">
      <w:pPr>
        <w:jc w:val="both"/>
        <w:rPr>
          <w:sz w:val="28"/>
        </w:rPr>
      </w:pPr>
    </w:p>
    <w:p w14:paraId="03C47FC5" w14:textId="77777777" w:rsidR="002A21F0" w:rsidRDefault="002A21F0">
      <w:pPr>
        <w:jc w:val="both"/>
        <w:rPr>
          <w:sz w:val="28"/>
        </w:rPr>
      </w:pPr>
    </w:p>
    <w:p w14:paraId="24665FB7" w14:textId="77777777" w:rsidR="002A21F0" w:rsidRDefault="002A21F0">
      <w:pPr>
        <w:jc w:val="both"/>
        <w:rPr>
          <w:sz w:val="28"/>
        </w:rPr>
      </w:pPr>
    </w:p>
    <w:p w14:paraId="0672BD56" w14:textId="77777777" w:rsidR="002A21F0" w:rsidRDefault="0000000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JUSTIFICATIVA</w:t>
      </w:r>
    </w:p>
    <w:p w14:paraId="7AD63526" w14:textId="77777777" w:rsidR="002A21F0" w:rsidRDefault="002A21F0">
      <w:pPr>
        <w:jc w:val="both"/>
        <w:rPr>
          <w:sz w:val="28"/>
        </w:rPr>
      </w:pPr>
    </w:p>
    <w:p w14:paraId="06C1F9C1" w14:textId="77777777" w:rsidR="002A21F0" w:rsidRDefault="002A21F0">
      <w:pPr>
        <w:jc w:val="both"/>
        <w:rPr>
          <w:sz w:val="28"/>
        </w:rPr>
      </w:pPr>
    </w:p>
    <w:p w14:paraId="5A9719D5" w14:textId="77777777" w:rsidR="002A21F0" w:rsidRDefault="002A21F0">
      <w:pPr>
        <w:spacing w:line="360" w:lineRule="auto"/>
        <w:ind w:firstLine="708"/>
        <w:jc w:val="both"/>
        <w:rPr>
          <w:sz w:val="28"/>
        </w:rPr>
      </w:pPr>
    </w:p>
    <w:p w14:paraId="71C6ED79" w14:textId="77777777" w:rsidR="002A21F0" w:rsidRDefault="002A21F0">
      <w:pPr>
        <w:spacing w:line="360" w:lineRule="auto"/>
        <w:jc w:val="both"/>
        <w:rPr>
          <w:sz w:val="28"/>
        </w:rPr>
      </w:pPr>
    </w:p>
    <w:p w14:paraId="226EF6D3" w14:textId="77777777" w:rsidR="002A21F0" w:rsidRDefault="002A21F0">
      <w:pPr>
        <w:jc w:val="both"/>
        <w:rPr>
          <w:sz w:val="28"/>
        </w:rPr>
      </w:pPr>
    </w:p>
    <w:p w14:paraId="15FFB527" w14:textId="77777777" w:rsidR="002A21F0" w:rsidRDefault="002A21F0">
      <w:pPr>
        <w:jc w:val="both"/>
        <w:rPr>
          <w:sz w:val="28"/>
        </w:rPr>
      </w:pPr>
    </w:p>
    <w:p w14:paraId="0DD54B00" w14:textId="77777777" w:rsidR="002A21F0" w:rsidRDefault="002A21F0">
      <w:pPr>
        <w:jc w:val="both"/>
        <w:rPr>
          <w:sz w:val="28"/>
        </w:rPr>
      </w:pPr>
    </w:p>
    <w:p w14:paraId="4AAAEA75" w14:textId="77777777" w:rsidR="002A21F0" w:rsidRDefault="002A21F0">
      <w:pPr>
        <w:jc w:val="both"/>
        <w:rPr>
          <w:sz w:val="28"/>
        </w:rPr>
      </w:pPr>
    </w:p>
    <w:p w14:paraId="19F171D5" w14:textId="77777777" w:rsidR="002A21F0" w:rsidRDefault="002A21F0">
      <w:pPr>
        <w:jc w:val="both"/>
        <w:rPr>
          <w:sz w:val="28"/>
        </w:rPr>
      </w:pPr>
    </w:p>
    <w:p w14:paraId="5EA8BE5C" w14:textId="77777777" w:rsidR="002A21F0" w:rsidRDefault="002A21F0">
      <w:pPr>
        <w:jc w:val="both"/>
        <w:rPr>
          <w:sz w:val="28"/>
        </w:rPr>
      </w:pPr>
    </w:p>
    <w:p w14:paraId="0A9BC24A" w14:textId="77777777" w:rsidR="002A21F0" w:rsidRDefault="002A21F0">
      <w:pPr>
        <w:jc w:val="both"/>
        <w:rPr>
          <w:sz w:val="28"/>
        </w:rPr>
      </w:pPr>
    </w:p>
    <w:p w14:paraId="147955D2" w14:textId="77777777" w:rsidR="002A21F0" w:rsidRDefault="002A21F0">
      <w:pPr>
        <w:jc w:val="both"/>
        <w:rPr>
          <w:sz w:val="28"/>
        </w:rPr>
      </w:pPr>
    </w:p>
    <w:p w14:paraId="0DDE10F7" w14:textId="77777777" w:rsidR="002A21F0" w:rsidRDefault="002A21F0">
      <w:pPr>
        <w:jc w:val="both"/>
        <w:rPr>
          <w:sz w:val="28"/>
        </w:rPr>
      </w:pPr>
    </w:p>
    <w:p w14:paraId="1B3D85A3" w14:textId="77777777" w:rsidR="002A21F0" w:rsidRDefault="002A21F0">
      <w:pPr>
        <w:jc w:val="both"/>
        <w:rPr>
          <w:sz w:val="28"/>
        </w:rPr>
      </w:pPr>
    </w:p>
    <w:p w14:paraId="223C70A5" w14:textId="77777777" w:rsidR="002A21F0" w:rsidRDefault="002A21F0">
      <w:pPr>
        <w:jc w:val="both"/>
        <w:rPr>
          <w:sz w:val="28"/>
        </w:rPr>
      </w:pPr>
    </w:p>
    <w:p w14:paraId="03BA26CA" w14:textId="77777777" w:rsidR="002A21F0" w:rsidRDefault="002A21F0">
      <w:pPr>
        <w:jc w:val="both"/>
        <w:rPr>
          <w:sz w:val="28"/>
        </w:rPr>
      </w:pPr>
    </w:p>
    <w:p w14:paraId="176EB361" w14:textId="77777777" w:rsidR="002A21F0" w:rsidRDefault="002A21F0">
      <w:pPr>
        <w:jc w:val="both"/>
        <w:rPr>
          <w:sz w:val="28"/>
        </w:rPr>
      </w:pPr>
    </w:p>
    <w:p w14:paraId="0CE45939" w14:textId="77777777" w:rsidR="002A21F0" w:rsidRDefault="002A21F0"/>
    <w:p w14:paraId="2F3F900A" w14:textId="77777777" w:rsidR="002A21F0" w:rsidRDefault="002A21F0"/>
    <w:p w14:paraId="3485892E" w14:textId="77777777" w:rsidR="002A21F0" w:rsidRDefault="002A21F0"/>
    <w:p w14:paraId="01EC705F" w14:textId="77777777" w:rsidR="002A21F0" w:rsidRDefault="002A21F0"/>
    <w:p w14:paraId="669FAB00" w14:textId="77777777" w:rsidR="002A21F0" w:rsidRDefault="002A21F0"/>
    <w:sectPr w:rsidR="002A21F0">
      <w:pgSz w:w="12240" w:h="15840"/>
      <w:pgMar w:top="1134" w:right="1750" w:bottom="141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F0"/>
    <w:rsid w:val="00205887"/>
    <w:rsid w:val="002A21F0"/>
    <w:rsid w:val="005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77BA"/>
  <w15:docId w15:val="{F385D8FD-ECF0-4BB8-AD95-7D6B7B60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785B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E7785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E7785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E7785B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E7785B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7785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E7785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E7785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E7785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E7785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E7785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semiHidden/>
    <w:rsid w:val="00E7785B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qFormat/>
    <w:rsid w:val="00E7785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E7785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link w:val="CorpodetextoChar"/>
    <w:semiHidden/>
    <w:rsid w:val="00E7785B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E7785B"/>
    <w:pPr>
      <w:ind w:left="2552"/>
      <w:jc w:val="center"/>
    </w:pPr>
    <w:rPr>
      <w:b/>
      <w:sz w:val="26"/>
      <w:szCs w:val="20"/>
    </w:rPr>
  </w:style>
  <w:style w:type="paragraph" w:styleId="Corpodetexto2">
    <w:name w:val="Body Text 2"/>
    <w:basedOn w:val="Normal"/>
    <w:link w:val="Corpodetexto2Char"/>
    <w:semiHidden/>
    <w:qFormat/>
    <w:rsid w:val="00E7785B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2024-04-19T14:53:00Z</cp:lastPrinted>
  <dcterms:created xsi:type="dcterms:W3CDTF">2026-02-06T16:18:00Z</dcterms:created>
  <dcterms:modified xsi:type="dcterms:W3CDTF">2026-02-06T16:18:00Z</dcterms:modified>
  <dc:language>pt-BR</dc:language>
</cp:coreProperties>
</file>