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03A7A" w14:textId="77777777" w:rsidR="00211FBB" w:rsidRDefault="00000000">
      <w:pPr>
        <w:pStyle w:val="Ttulo"/>
        <w:ind w:firstLine="708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49A08B6F" wp14:editId="2F11ECB4">
            <wp:simplePos x="0" y="0"/>
            <wp:positionH relativeFrom="column">
              <wp:posOffset>20955</wp:posOffset>
            </wp:positionH>
            <wp:positionV relativeFrom="paragraph">
              <wp:posOffset>-188595</wp:posOffset>
            </wp:positionV>
            <wp:extent cx="914400" cy="1097280"/>
            <wp:effectExtent l="0" t="0" r="0" b="0"/>
            <wp:wrapThrough wrapText="bothSides">
              <wp:wrapPolygon edited="0">
                <wp:start x="9479" y="126"/>
                <wp:lineTo x="9479" y="253"/>
                <wp:lineTo x="7145" y="385"/>
                <wp:lineTo x="6993" y="512"/>
                <wp:lineTo x="6213" y="644"/>
                <wp:lineTo x="5902" y="771"/>
                <wp:lineTo x="5902" y="903"/>
                <wp:lineTo x="5902" y="1030"/>
                <wp:lineTo x="4970" y="1157"/>
                <wp:lineTo x="4818" y="1289"/>
                <wp:lineTo x="4659" y="1416"/>
                <wp:lineTo x="4818" y="1548"/>
                <wp:lineTo x="4659" y="1675"/>
                <wp:lineTo x="5128" y="1807"/>
                <wp:lineTo x="3264" y="1934"/>
                <wp:lineTo x="3106" y="2066"/>
                <wp:lineTo x="2952" y="2193"/>
                <wp:lineTo x="2952" y="2320"/>
                <wp:lineTo x="3106" y="2452"/>
                <wp:lineTo x="2952" y="2579"/>
                <wp:lineTo x="2021" y="2711"/>
                <wp:lineTo x="2021" y="2838"/>
                <wp:lineTo x="1862" y="2970"/>
                <wp:lineTo x="1398" y="3097"/>
                <wp:lineTo x="1398" y="3224"/>
                <wp:lineTo x="1862" y="3355"/>
                <wp:lineTo x="2021" y="3482"/>
                <wp:lineTo x="2483" y="3615"/>
                <wp:lineTo x="2483" y="3742"/>
                <wp:lineTo x="2794" y="3874"/>
                <wp:lineTo x="2952" y="4001"/>
                <wp:lineTo x="3106" y="4133"/>
                <wp:lineTo x="3264" y="4260"/>
                <wp:lineTo x="3264" y="4387"/>
                <wp:lineTo x="3416" y="4519"/>
                <wp:lineTo x="3574" y="4646"/>
                <wp:lineTo x="3727" y="4778"/>
                <wp:lineTo x="3885" y="4905"/>
                <wp:lineTo x="4037" y="5036"/>
                <wp:lineTo x="4196" y="5163"/>
                <wp:lineTo x="4196" y="5295"/>
                <wp:lineTo x="4348" y="5423"/>
                <wp:lineTo x="2331" y="5550"/>
                <wp:lineTo x="2331" y="5682"/>
                <wp:lineTo x="2173" y="5809"/>
                <wp:lineTo x="2173" y="5941"/>
                <wp:lineTo x="2021" y="6068"/>
                <wp:lineTo x="2021" y="6200"/>
                <wp:lineTo x="2021" y="6327"/>
                <wp:lineTo x="2173" y="6454"/>
                <wp:lineTo x="2173" y="6586"/>
                <wp:lineTo x="1088" y="6712"/>
                <wp:lineTo x="1088" y="6844"/>
                <wp:lineTo x="1088" y="6971"/>
                <wp:lineTo x="1240" y="7103"/>
                <wp:lineTo x="1240" y="7231"/>
                <wp:lineTo x="1398" y="7363"/>
                <wp:lineTo x="1398" y="7490"/>
                <wp:lineTo x="1552" y="7617"/>
                <wp:lineTo x="1088" y="7749"/>
                <wp:lineTo x="1088" y="7876"/>
                <wp:lineTo x="1088" y="8008"/>
                <wp:lineTo x="1088" y="8135"/>
                <wp:lineTo x="1240" y="8266"/>
                <wp:lineTo x="1240" y="8393"/>
                <wp:lineTo x="1240" y="8525"/>
                <wp:lineTo x="1240" y="8652"/>
                <wp:lineTo x="1398" y="8779"/>
                <wp:lineTo x="1552" y="8912"/>
                <wp:lineTo x="1862" y="9039"/>
                <wp:lineTo x="1240" y="9171"/>
                <wp:lineTo x="1088" y="9298"/>
                <wp:lineTo x="1088" y="9430"/>
                <wp:lineTo x="1088" y="9557"/>
                <wp:lineTo x="1088" y="9684"/>
                <wp:lineTo x="1240" y="9816"/>
                <wp:lineTo x="1240" y="9943"/>
                <wp:lineTo x="1398" y="10074"/>
                <wp:lineTo x="930" y="10201"/>
                <wp:lineTo x="930" y="10333"/>
                <wp:lineTo x="1088" y="10460"/>
                <wp:lineTo x="1088" y="10592"/>
                <wp:lineTo x="1088" y="10720"/>
                <wp:lineTo x="1088" y="10847"/>
                <wp:lineTo x="1088" y="10979"/>
                <wp:lineTo x="1240" y="11106"/>
                <wp:lineTo x="1398" y="11238"/>
                <wp:lineTo x="1552" y="11365"/>
                <wp:lineTo x="930" y="11497"/>
                <wp:lineTo x="930" y="11623"/>
                <wp:lineTo x="930" y="11755"/>
                <wp:lineTo x="930" y="11882"/>
                <wp:lineTo x="930" y="12009"/>
                <wp:lineTo x="930" y="12141"/>
                <wp:lineTo x="1088" y="12268"/>
                <wp:lineTo x="1240" y="12400"/>
                <wp:lineTo x="1240" y="12528"/>
                <wp:lineTo x="1552" y="12660"/>
                <wp:lineTo x="2952" y="12787"/>
                <wp:lineTo x="1240" y="12914"/>
                <wp:lineTo x="1088" y="13046"/>
                <wp:lineTo x="1088" y="13173"/>
                <wp:lineTo x="1088" y="13304"/>
                <wp:lineTo x="1088" y="13431"/>
                <wp:lineTo x="1240" y="13563"/>
                <wp:lineTo x="1398" y="13690"/>
                <wp:lineTo x="1398" y="13822"/>
                <wp:lineTo x="1710" y="13949"/>
                <wp:lineTo x="3106" y="14076"/>
                <wp:lineTo x="1240" y="14208"/>
                <wp:lineTo x="1398" y="14336"/>
                <wp:lineTo x="1240" y="14468"/>
                <wp:lineTo x="1240" y="14595"/>
                <wp:lineTo x="1398" y="14727"/>
                <wp:lineTo x="1398" y="14854"/>
                <wp:lineTo x="1552" y="14985"/>
                <wp:lineTo x="1710" y="15112"/>
                <wp:lineTo x="1862" y="15239"/>
                <wp:lineTo x="3264" y="15371"/>
                <wp:lineTo x="1710" y="15498"/>
                <wp:lineTo x="1862" y="15630"/>
                <wp:lineTo x="1552" y="15757"/>
                <wp:lineTo x="1710" y="15889"/>
                <wp:lineTo x="1710" y="16016"/>
                <wp:lineTo x="1862" y="16144"/>
                <wp:lineTo x="2021" y="16276"/>
                <wp:lineTo x="2173" y="16403"/>
                <wp:lineTo x="2483" y="16534"/>
                <wp:lineTo x="3727" y="16661"/>
                <wp:lineTo x="2021" y="16793"/>
                <wp:lineTo x="2331" y="16920"/>
                <wp:lineTo x="2021" y="17052"/>
                <wp:lineTo x="2173" y="17179"/>
                <wp:lineTo x="2173" y="17306"/>
                <wp:lineTo x="2331" y="17438"/>
                <wp:lineTo x="2483" y="17565"/>
                <wp:lineTo x="1862" y="17697"/>
                <wp:lineTo x="308" y="17825"/>
                <wp:lineTo x="619" y="17957"/>
                <wp:lineTo x="777" y="18084"/>
                <wp:lineTo x="930" y="18215"/>
                <wp:lineTo x="1088" y="18342"/>
                <wp:lineTo x="1240" y="18469"/>
                <wp:lineTo x="1398" y="18601"/>
                <wp:lineTo x="1552" y="18728"/>
                <wp:lineTo x="1552" y="18860"/>
                <wp:lineTo x="1398" y="18987"/>
                <wp:lineTo x="1240" y="19119"/>
                <wp:lineTo x="1088" y="19246"/>
                <wp:lineTo x="930" y="19373"/>
                <wp:lineTo x="777" y="19505"/>
                <wp:lineTo x="619" y="19633"/>
                <wp:lineTo x="467" y="19765"/>
                <wp:lineTo x="308" y="19891"/>
                <wp:lineTo x="4970" y="20023"/>
                <wp:lineTo x="5281" y="20150"/>
                <wp:lineTo x="5591" y="20282"/>
                <wp:lineTo x="5902" y="20409"/>
                <wp:lineTo x="6213" y="20536"/>
                <wp:lineTo x="6682" y="20668"/>
                <wp:lineTo x="7145" y="20795"/>
                <wp:lineTo x="7614" y="20927"/>
                <wp:lineTo x="8078" y="21054"/>
                <wp:lineTo x="8857" y="21186"/>
                <wp:lineTo x="12898" y="21186"/>
                <wp:lineTo x="13519" y="21054"/>
                <wp:lineTo x="14141" y="20927"/>
                <wp:lineTo x="14604" y="20795"/>
                <wp:lineTo x="15073" y="20668"/>
                <wp:lineTo x="15383" y="20536"/>
                <wp:lineTo x="15847" y="20409"/>
                <wp:lineTo x="21130" y="20282"/>
                <wp:lineTo x="20977" y="20150"/>
                <wp:lineTo x="20819" y="20023"/>
                <wp:lineTo x="20667" y="19891"/>
                <wp:lineTo x="20667" y="19765"/>
                <wp:lineTo x="20509" y="19633"/>
                <wp:lineTo x="20356" y="19505"/>
                <wp:lineTo x="20198" y="19373"/>
                <wp:lineTo x="20045" y="19246"/>
                <wp:lineTo x="19886" y="19119"/>
                <wp:lineTo x="19734" y="18987"/>
                <wp:lineTo x="19734" y="18860"/>
                <wp:lineTo x="19886" y="18728"/>
                <wp:lineTo x="20045" y="18601"/>
                <wp:lineTo x="20198" y="18469"/>
                <wp:lineTo x="20356" y="18342"/>
                <wp:lineTo x="20509" y="18215"/>
                <wp:lineTo x="20667" y="18084"/>
                <wp:lineTo x="20819" y="17957"/>
                <wp:lineTo x="20977" y="17825"/>
                <wp:lineTo x="18802" y="17697"/>
                <wp:lineTo x="18955" y="17565"/>
                <wp:lineTo x="19265" y="17438"/>
                <wp:lineTo x="19265" y="17306"/>
                <wp:lineTo x="19424" y="17179"/>
                <wp:lineTo x="19576" y="17052"/>
                <wp:lineTo x="19576" y="16920"/>
                <wp:lineTo x="19424" y="16793"/>
                <wp:lineTo x="18022" y="16661"/>
                <wp:lineTo x="19113" y="16534"/>
                <wp:lineTo x="19424" y="16403"/>
                <wp:lineTo x="19576" y="16276"/>
                <wp:lineTo x="19734" y="16144"/>
                <wp:lineTo x="19886" y="16016"/>
                <wp:lineTo x="20045" y="15889"/>
                <wp:lineTo x="20045" y="15757"/>
                <wp:lineTo x="19734" y="15630"/>
                <wp:lineTo x="19886" y="15498"/>
                <wp:lineTo x="18333" y="15371"/>
                <wp:lineTo x="19576" y="15239"/>
                <wp:lineTo x="19886" y="15112"/>
                <wp:lineTo x="20045" y="14985"/>
                <wp:lineTo x="20198" y="14854"/>
                <wp:lineTo x="20198" y="14727"/>
                <wp:lineTo x="20356" y="14595"/>
                <wp:lineTo x="20356" y="14468"/>
                <wp:lineTo x="20509" y="14336"/>
                <wp:lineTo x="20198" y="14208"/>
                <wp:lineTo x="18644" y="14076"/>
                <wp:lineTo x="19886" y="13949"/>
                <wp:lineTo x="20198" y="13822"/>
                <wp:lineTo x="20198" y="13690"/>
                <wp:lineTo x="20356" y="13563"/>
                <wp:lineTo x="20356" y="13431"/>
                <wp:lineTo x="20509" y="13304"/>
                <wp:lineTo x="20509" y="13173"/>
                <wp:lineTo x="20509" y="13046"/>
                <wp:lineTo x="20667" y="12914"/>
                <wp:lineTo x="20667" y="12787"/>
                <wp:lineTo x="20667" y="12660"/>
                <wp:lineTo x="20198" y="12528"/>
                <wp:lineTo x="20509" y="12400"/>
                <wp:lineTo x="20509" y="12268"/>
                <wp:lineTo x="20509" y="12141"/>
                <wp:lineTo x="20667" y="12009"/>
                <wp:lineTo x="20667" y="11882"/>
                <wp:lineTo x="20667" y="11755"/>
                <wp:lineTo x="20667" y="11623"/>
                <wp:lineTo x="20667" y="11497"/>
                <wp:lineTo x="20045" y="11365"/>
                <wp:lineTo x="20356" y="11238"/>
                <wp:lineTo x="20356" y="11106"/>
                <wp:lineTo x="20509" y="10979"/>
                <wp:lineTo x="20509" y="10847"/>
                <wp:lineTo x="20509" y="10720"/>
                <wp:lineTo x="20667" y="10592"/>
                <wp:lineTo x="20667" y="10460"/>
                <wp:lineTo x="20667" y="10333"/>
                <wp:lineTo x="20667" y="10201"/>
                <wp:lineTo x="20198" y="10074"/>
                <wp:lineTo x="20198" y="9943"/>
                <wp:lineTo x="20356" y="9816"/>
                <wp:lineTo x="20509" y="9684"/>
                <wp:lineTo x="20509" y="9557"/>
                <wp:lineTo x="20509" y="9430"/>
                <wp:lineTo x="20509" y="9298"/>
                <wp:lineTo x="20667" y="9171"/>
                <wp:lineTo x="20667" y="9039"/>
                <wp:lineTo x="20667" y="8912"/>
                <wp:lineTo x="20198" y="8779"/>
                <wp:lineTo x="20198" y="8652"/>
                <wp:lineTo x="20356" y="8525"/>
                <wp:lineTo x="20356" y="8393"/>
                <wp:lineTo x="20509" y="8266"/>
                <wp:lineTo x="20509" y="8135"/>
                <wp:lineTo x="20509" y="8008"/>
                <wp:lineTo x="18333" y="7876"/>
                <wp:lineTo x="19734" y="7749"/>
                <wp:lineTo x="20045" y="7617"/>
                <wp:lineTo x="20198" y="7490"/>
                <wp:lineTo x="20356" y="7363"/>
                <wp:lineTo x="20356" y="7231"/>
                <wp:lineTo x="20356" y="7103"/>
                <wp:lineTo x="20509" y="6971"/>
                <wp:lineTo x="20509" y="6844"/>
                <wp:lineTo x="20509" y="6712"/>
                <wp:lineTo x="19424" y="6586"/>
                <wp:lineTo x="19576" y="6454"/>
                <wp:lineTo x="19576" y="6327"/>
                <wp:lineTo x="19576" y="6200"/>
                <wp:lineTo x="19576" y="6068"/>
                <wp:lineTo x="19576" y="5941"/>
                <wp:lineTo x="19424" y="5809"/>
                <wp:lineTo x="19424" y="5682"/>
                <wp:lineTo x="19113" y="5550"/>
                <wp:lineTo x="17249" y="5423"/>
                <wp:lineTo x="17401" y="5295"/>
                <wp:lineTo x="17401" y="5163"/>
                <wp:lineTo x="17559" y="5036"/>
                <wp:lineTo x="17711" y="4905"/>
                <wp:lineTo x="17870" y="4778"/>
                <wp:lineTo x="18022" y="4646"/>
                <wp:lineTo x="18180" y="4519"/>
                <wp:lineTo x="18333" y="4387"/>
                <wp:lineTo x="18491" y="4260"/>
                <wp:lineTo x="18802" y="4133"/>
                <wp:lineTo x="18802" y="4001"/>
                <wp:lineTo x="18955" y="3874"/>
                <wp:lineTo x="19113" y="3742"/>
                <wp:lineTo x="19576" y="3615"/>
                <wp:lineTo x="19886" y="3482"/>
                <wp:lineTo x="19886" y="3355"/>
                <wp:lineTo x="20045" y="3224"/>
                <wp:lineTo x="19886" y="3097"/>
                <wp:lineTo x="19734" y="2970"/>
                <wp:lineTo x="18802" y="2838"/>
                <wp:lineTo x="18955" y="2711"/>
                <wp:lineTo x="18955" y="2579"/>
                <wp:lineTo x="18955" y="2452"/>
                <wp:lineTo x="18802" y="2320"/>
                <wp:lineTo x="18491" y="2193"/>
                <wp:lineTo x="16779" y="2066"/>
                <wp:lineTo x="17090" y="1934"/>
                <wp:lineTo x="17090" y="1807"/>
                <wp:lineTo x="17249" y="1675"/>
                <wp:lineTo x="17249" y="1548"/>
                <wp:lineTo x="16937" y="1416"/>
                <wp:lineTo x="16005" y="1289"/>
                <wp:lineTo x="16158" y="1157"/>
                <wp:lineTo x="16005" y="1030"/>
                <wp:lineTo x="15847" y="903"/>
                <wp:lineTo x="14914" y="771"/>
                <wp:lineTo x="15073" y="644"/>
                <wp:lineTo x="14604" y="512"/>
                <wp:lineTo x="12429" y="385"/>
                <wp:lineTo x="12429" y="253"/>
                <wp:lineTo x="12429" y="126"/>
                <wp:lineTo x="9479" y="126"/>
              </wp:wrapPolygon>
            </wp:wrapThrough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CÂMARA MUNICIPAL DE RESERVA DO IGUAÇU</w:t>
      </w:r>
    </w:p>
    <w:p w14:paraId="3B0016CA" w14:textId="77777777" w:rsidR="00211FBB" w:rsidRDefault="00000000">
      <w:pPr>
        <w:pStyle w:val="Ttulo2"/>
        <w:rPr>
          <w:rFonts w:ascii="Arial Narrow" w:hAnsi="Arial Narrow"/>
        </w:rPr>
      </w:pPr>
      <w:r>
        <w:rPr>
          <w:rFonts w:ascii="Arial Narrow" w:hAnsi="Arial Narrow"/>
        </w:rPr>
        <w:t>ESTADO DO PARANÁ</w:t>
      </w:r>
    </w:p>
    <w:p w14:paraId="0D770D44" w14:textId="77777777" w:rsidR="00211FBB" w:rsidRDefault="00000000">
      <w:pPr>
        <w:pStyle w:val="Ttulo3"/>
        <w:rPr>
          <w:rFonts w:ascii="Arial Narrow" w:hAnsi="Arial Narrow"/>
        </w:rPr>
      </w:pPr>
      <w:r>
        <w:rPr>
          <w:rFonts w:ascii="Arial Narrow" w:hAnsi="Arial Narrow"/>
        </w:rPr>
        <w:t>CNPJ 01.615.659/0001-15</w:t>
      </w:r>
    </w:p>
    <w:p w14:paraId="2B44A0ED" w14:textId="77777777" w:rsidR="00211FBB" w:rsidRDefault="00000000">
      <w:pPr>
        <w:pStyle w:val="Recuodecorpodetexto"/>
        <w:ind w:left="2040"/>
        <w:rPr>
          <w:rFonts w:ascii="Arial Narrow" w:hAnsi="Arial Narrow"/>
          <w:sz w:val="14"/>
          <w:u w:val="single"/>
        </w:rPr>
      </w:pPr>
      <w:r>
        <w:rPr>
          <w:rFonts w:ascii="Arial Narrow" w:hAnsi="Arial Narrow"/>
          <w:sz w:val="14"/>
          <w:u w:val="single"/>
        </w:rPr>
        <w:t xml:space="preserve">Avenida Pedro F. </w:t>
      </w:r>
      <w:proofErr w:type="gramStart"/>
      <w:r>
        <w:rPr>
          <w:rFonts w:ascii="Arial Narrow" w:hAnsi="Arial Narrow"/>
          <w:sz w:val="14"/>
          <w:u w:val="single"/>
        </w:rPr>
        <w:t>Siqueira  nº</w:t>
      </w:r>
      <w:proofErr w:type="gramEnd"/>
      <w:r>
        <w:rPr>
          <w:rFonts w:ascii="Arial Narrow" w:hAnsi="Arial Narrow"/>
          <w:sz w:val="14"/>
          <w:u w:val="single"/>
        </w:rPr>
        <w:t xml:space="preserve"> 354,  fone (042) 651-1153, Email: </w:t>
      </w:r>
      <w:hyperlink r:id="rId5">
        <w:r>
          <w:rPr>
            <w:rStyle w:val="Hyperlink"/>
            <w:sz w:val="14"/>
          </w:rPr>
          <w:t>cmri@onda.com.br</w:t>
        </w:r>
      </w:hyperlink>
      <w:r>
        <w:rPr>
          <w:rFonts w:ascii="Arial Narrow" w:hAnsi="Arial Narrow"/>
          <w:sz w:val="14"/>
          <w:u w:val="single"/>
        </w:rPr>
        <w:t xml:space="preserve"> CEP 85195-000 Reserva do Iguaçu</w:t>
      </w:r>
    </w:p>
    <w:p w14:paraId="02DE78EC" w14:textId="77777777" w:rsidR="00211FBB" w:rsidRDefault="00211FBB">
      <w:pPr>
        <w:pStyle w:val="Recuodecorpodetexto"/>
        <w:rPr>
          <w:rFonts w:ascii="Arial Narrow" w:hAnsi="Arial Narrow"/>
          <w:sz w:val="16"/>
          <w:u w:val="single"/>
        </w:rPr>
      </w:pPr>
    </w:p>
    <w:p w14:paraId="2BD19A87" w14:textId="77777777" w:rsidR="00211FBB" w:rsidRDefault="00211FBB"/>
    <w:p w14:paraId="2321E7A4" w14:textId="77777777" w:rsidR="00211FBB" w:rsidRDefault="00211FBB"/>
    <w:p w14:paraId="66C04AB4" w14:textId="77777777" w:rsidR="00211FBB" w:rsidRDefault="00000000">
      <w:pPr>
        <w:pStyle w:val="Ttulo4"/>
        <w:rPr>
          <w:szCs w:val="28"/>
        </w:rPr>
      </w:pPr>
      <w:r>
        <w:rPr>
          <w:szCs w:val="28"/>
        </w:rPr>
        <w:t>COMISSÃO DE LEGISLAÇÃO, JUSTIÇA E REDAÇÃO FINAL</w:t>
      </w:r>
    </w:p>
    <w:p w14:paraId="79FECA35" w14:textId="7D090443" w:rsidR="00211FBB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PARECER 0</w:t>
      </w:r>
      <w:r w:rsidR="00335CD7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/202</w:t>
      </w:r>
      <w:r w:rsidR="00542176">
        <w:rPr>
          <w:b/>
          <w:bCs/>
          <w:sz w:val="28"/>
          <w:szCs w:val="28"/>
        </w:rPr>
        <w:t>6</w:t>
      </w:r>
    </w:p>
    <w:p w14:paraId="25A638BC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 – RELATÓRIO</w:t>
      </w:r>
    </w:p>
    <w:p w14:paraId="74DB5644" w14:textId="77777777" w:rsidR="00211FBB" w:rsidRDefault="00211FBB" w:rsidP="000D080C">
      <w:pPr>
        <w:jc w:val="center"/>
        <w:rPr>
          <w:b/>
          <w:bCs/>
          <w:sz w:val="28"/>
          <w:szCs w:val="28"/>
        </w:rPr>
      </w:pPr>
    </w:p>
    <w:p w14:paraId="1E7A526C" w14:textId="473CFC69" w:rsidR="00211FBB" w:rsidRDefault="00000000" w:rsidP="00335CD7">
      <w:pPr>
        <w:ind w:firstLine="1416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Deu entrada na Câmara </w:t>
      </w:r>
      <w:r w:rsidR="00081E5F">
        <w:rPr>
          <w:sz w:val="28"/>
          <w:szCs w:val="28"/>
        </w:rPr>
        <w:t xml:space="preserve">o Projeto de Lei </w:t>
      </w:r>
      <w:r w:rsidR="002B1157">
        <w:rPr>
          <w:sz w:val="28"/>
          <w:szCs w:val="28"/>
        </w:rPr>
        <w:t>0</w:t>
      </w:r>
      <w:r w:rsidR="00335CD7">
        <w:rPr>
          <w:sz w:val="28"/>
          <w:szCs w:val="28"/>
        </w:rPr>
        <w:t>22</w:t>
      </w:r>
      <w:r w:rsidR="00D872E5">
        <w:rPr>
          <w:sz w:val="28"/>
          <w:szCs w:val="28"/>
        </w:rPr>
        <w:t>/</w:t>
      </w:r>
      <w:r w:rsidR="00081E5F">
        <w:rPr>
          <w:sz w:val="28"/>
          <w:szCs w:val="28"/>
        </w:rPr>
        <w:t>202</w:t>
      </w:r>
      <w:r w:rsidR="00542176">
        <w:rPr>
          <w:sz w:val="28"/>
          <w:szCs w:val="28"/>
        </w:rPr>
        <w:t>6</w:t>
      </w:r>
      <w:r w:rsidR="00696952">
        <w:rPr>
          <w:sz w:val="28"/>
          <w:szCs w:val="28"/>
        </w:rPr>
        <w:t xml:space="preserve"> de</w:t>
      </w:r>
      <w:r w:rsidR="009778B0">
        <w:rPr>
          <w:sz w:val="28"/>
          <w:szCs w:val="28"/>
        </w:rPr>
        <w:t xml:space="preserve"> autora do </w:t>
      </w:r>
      <w:r w:rsidR="00D237FC">
        <w:rPr>
          <w:sz w:val="28"/>
          <w:szCs w:val="28"/>
        </w:rPr>
        <w:t>Poder Executivo</w:t>
      </w:r>
      <w:r w:rsidR="00785E7E">
        <w:rPr>
          <w:sz w:val="28"/>
          <w:szCs w:val="28"/>
        </w:rPr>
        <w:t xml:space="preserve"> que</w:t>
      </w:r>
      <w:r w:rsidR="00D237FC">
        <w:rPr>
          <w:sz w:val="28"/>
          <w:szCs w:val="28"/>
        </w:rPr>
        <w:t xml:space="preserve"> </w:t>
      </w:r>
      <w:r w:rsidR="00335CD7">
        <w:rPr>
          <w:sz w:val="28"/>
          <w:szCs w:val="28"/>
        </w:rPr>
        <w:t>a</w:t>
      </w:r>
      <w:r w:rsidR="00335CD7" w:rsidRPr="00335CD7">
        <w:rPr>
          <w:sz w:val="28"/>
          <w:szCs w:val="28"/>
        </w:rPr>
        <w:t>cre crédito adicional suplementar no orçamento geral do município para o exercício de 2026 e dá outras providências.</w:t>
      </w:r>
    </w:p>
    <w:p w14:paraId="2CC0054A" w14:textId="77777777" w:rsidR="00335CD7" w:rsidRDefault="00335CD7" w:rsidP="00335CD7">
      <w:pPr>
        <w:ind w:firstLine="1416"/>
        <w:jc w:val="both"/>
        <w:rPr>
          <w:sz w:val="28"/>
          <w:szCs w:val="28"/>
        </w:rPr>
      </w:pPr>
    </w:p>
    <w:p w14:paraId="55B8AE6F" w14:textId="77777777" w:rsidR="00211FBB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 – VOTO DO RELATOR</w:t>
      </w:r>
    </w:p>
    <w:p w14:paraId="2908B0D1" w14:textId="77777777" w:rsidR="00211FBB" w:rsidRDefault="00211FBB">
      <w:pPr>
        <w:jc w:val="both"/>
        <w:rPr>
          <w:b/>
          <w:sz w:val="28"/>
          <w:szCs w:val="28"/>
        </w:rPr>
      </w:pPr>
    </w:p>
    <w:p w14:paraId="4D740942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 projeto em analise </w:t>
      </w:r>
      <w:proofErr w:type="gramStart"/>
      <w:r>
        <w:rPr>
          <w:sz w:val="28"/>
          <w:szCs w:val="28"/>
        </w:rPr>
        <w:t>obedece o</w:t>
      </w:r>
      <w:proofErr w:type="gramEnd"/>
      <w:r>
        <w:rPr>
          <w:sz w:val="28"/>
          <w:szCs w:val="28"/>
        </w:rPr>
        <w:t xml:space="preserve"> devido processo legislativo, assim como a iniciativa do Legislativo. Também atende a técnica legislativa e no mérito não carrega qualquer tipo de inconstitucionalidade ou ilegalidade que macule sua validade.</w:t>
      </w:r>
    </w:p>
    <w:p w14:paraId="07B8A60D" w14:textId="77777777" w:rsidR="006A67D0" w:rsidRDefault="006A67D0">
      <w:pPr>
        <w:jc w:val="both"/>
        <w:rPr>
          <w:sz w:val="28"/>
          <w:szCs w:val="28"/>
        </w:rPr>
      </w:pPr>
    </w:p>
    <w:p w14:paraId="68A0C950" w14:textId="371C4A27" w:rsidR="00211FBB" w:rsidRDefault="006A67D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Por isso vota este relator pela tramitação do Projeto de Lei nesta Câmara Municipal.</w:t>
      </w:r>
    </w:p>
    <w:p w14:paraId="7B57DF7F" w14:textId="77777777" w:rsidR="00211FBB" w:rsidRDefault="00211FBB">
      <w:pPr>
        <w:jc w:val="both"/>
        <w:rPr>
          <w:sz w:val="28"/>
          <w:szCs w:val="28"/>
        </w:rPr>
      </w:pPr>
    </w:p>
    <w:p w14:paraId="4CB69B25" w14:textId="77777777" w:rsidR="00211FBB" w:rsidRDefault="00000000">
      <w:pPr>
        <w:pStyle w:val="Ttulo5"/>
        <w:rPr>
          <w:sz w:val="28"/>
          <w:szCs w:val="28"/>
        </w:rPr>
      </w:pPr>
      <w:r>
        <w:rPr>
          <w:sz w:val="28"/>
          <w:szCs w:val="28"/>
        </w:rPr>
        <w:t>III - CONCLUSÃO DA COMISSÃO</w:t>
      </w:r>
    </w:p>
    <w:p w14:paraId="146AC8AA" w14:textId="77777777" w:rsidR="00211FBB" w:rsidRDefault="00211FBB">
      <w:pPr>
        <w:jc w:val="both"/>
        <w:rPr>
          <w:sz w:val="28"/>
          <w:szCs w:val="28"/>
        </w:rPr>
      </w:pPr>
    </w:p>
    <w:p w14:paraId="5FA0DCA6" w14:textId="17E69DF3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A Comissão de Legislação, Justiça e Redação Final, é de Parecer Favorável a tramitação por esta Casa do Projeto de Lei nº 0</w:t>
      </w:r>
      <w:r w:rsidR="00335CD7">
        <w:rPr>
          <w:sz w:val="28"/>
          <w:szCs w:val="28"/>
        </w:rPr>
        <w:t>22</w:t>
      </w:r>
      <w:r>
        <w:rPr>
          <w:sz w:val="28"/>
          <w:szCs w:val="28"/>
        </w:rPr>
        <w:t>/202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 xml:space="preserve"> d</w:t>
      </w:r>
      <w:r w:rsidR="009778B0">
        <w:rPr>
          <w:sz w:val="28"/>
          <w:szCs w:val="28"/>
        </w:rPr>
        <w:t>o</w:t>
      </w:r>
      <w:r>
        <w:rPr>
          <w:sz w:val="28"/>
          <w:szCs w:val="28"/>
        </w:rPr>
        <w:t xml:space="preserve"> </w:t>
      </w:r>
      <w:r w:rsidR="00404E47">
        <w:rPr>
          <w:sz w:val="28"/>
          <w:szCs w:val="28"/>
        </w:rPr>
        <w:t>Poder Executivo</w:t>
      </w:r>
      <w:r w:rsidR="0070261F">
        <w:rPr>
          <w:sz w:val="28"/>
          <w:szCs w:val="28"/>
        </w:rPr>
        <w:t xml:space="preserve">, acompanhando o voto do relator. </w:t>
      </w:r>
    </w:p>
    <w:p w14:paraId="393DC3AB" w14:textId="77777777" w:rsidR="00211FBB" w:rsidRDefault="00211FBB">
      <w:pPr>
        <w:jc w:val="both"/>
        <w:rPr>
          <w:sz w:val="28"/>
          <w:szCs w:val="28"/>
        </w:rPr>
      </w:pPr>
    </w:p>
    <w:p w14:paraId="11883829" w14:textId="2C086C5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Reserva do Iguaçu-PR, </w:t>
      </w:r>
      <w:r w:rsidR="00335CD7">
        <w:rPr>
          <w:sz w:val="28"/>
          <w:szCs w:val="28"/>
        </w:rPr>
        <w:t>14</w:t>
      </w:r>
      <w:r>
        <w:rPr>
          <w:sz w:val="28"/>
          <w:szCs w:val="28"/>
        </w:rPr>
        <w:t xml:space="preserve"> de </w:t>
      </w:r>
      <w:r w:rsidR="001A760A">
        <w:rPr>
          <w:sz w:val="28"/>
          <w:szCs w:val="28"/>
        </w:rPr>
        <w:t>maio</w:t>
      </w:r>
      <w:r w:rsidR="00D237FC">
        <w:rPr>
          <w:sz w:val="28"/>
          <w:szCs w:val="28"/>
        </w:rPr>
        <w:t xml:space="preserve"> </w:t>
      </w:r>
      <w:r>
        <w:rPr>
          <w:sz w:val="28"/>
          <w:szCs w:val="28"/>
        </w:rPr>
        <w:t>de 202</w:t>
      </w:r>
      <w:r w:rsidR="00542176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31DF49D9" w14:textId="77777777" w:rsidR="00211FBB" w:rsidRDefault="00211FBB">
      <w:pPr>
        <w:jc w:val="both"/>
        <w:rPr>
          <w:sz w:val="28"/>
          <w:szCs w:val="28"/>
        </w:rPr>
      </w:pPr>
    </w:p>
    <w:p w14:paraId="5E20D236" w14:textId="77777777" w:rsidR="00211FBB" w:rsidRDefault="00211FBB">
      <w:pPr>
        <w:jc w:val="both"/>
        <w:rPr>
          <w:sz w:val="28"/>
          <w:szCs w:val="28"/>
        </w:rPr>
      </w:pPr>
    </w:p>
    <w:p w14:paraId="1E8904E5" w14:textId="77777777" w:rsidR="008547EA" w:rsidRDefault="008547EA">
      <w:pPr>
        <w:jc w:val="both"/>
        <w:rPr>
          <w:sz w:val="28"/>
          <w:szCs w:val="28"/>
        </w:rPr>
      </w:pPr>
    </w:p>
    <w:p w14:paraId="2C2D4D4A" w14:textId="515F2568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Jocelio Correa de Ramos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Ruan Cristian Mor</w:t>
      </w:r>
      <w:r w:rsidR="007843C4">
        <w:rPr>
          <w:sz w:val="28"/>
          <w:szCs w:val="28"/>
        </w:rPr>
        <w:t>a</w:t>
      </w:r>
      <w:r>
        <w:rPr>
          <w:sz w:val="28"/>
          <w:szCs w:val="28"/>
        </w:rPr>
        <w:t>es</w:t>
      </w:r>
      <w:r w:rsidR="007843C4">
        <w:rPr>
          <w:sz w:val="28"/>
          <w:szCs w:val="28"/>
        </w:rPr>
        <w:t xml:space="preserve"> Monteiro</w:t>
      </w:r>
    </w:p>
    <w:p w14:paraId="60FAEA65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Relator</w:t>
      </w:r>
    </w:p>
    <w:p w14:paraId="17E45D25" w14:textId="77777777" w:rsidR="00211FBB" w:rsidRDefault="00211FBB">
      <w:pPr>
        <w:jc w:val="center"/>
        <w:rPr>
          <w:sz w:val="28"/>
          <w:szCs w:val="28"/>
        </w:rPr>
      </w:pPr>
    </w:p>
    <w:p w14:paraId="6FBB0685" w14:textId="77777777" w:rsidR="008547EA" w:rsidRDefault="008547EA">
      <w:pPr>
        <w:jc w:val="center"/>
        <w:rPr>
          <w:sz w:val="28"/>
          <w:szCs w:val="28"/>
        </w:rPr>
      </w:pPr>
    </w:p>
    <w:p w14:paraId="2ED6260A" w14:textId="77777777" w:rsidR="00211FBB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Ademilson Mello</w:t>
      </w:r>
    </w:p>
    <w:p w14:paraId="687E200D" w14:textId="77777777" w:rsidR="00211FBB" w:rsidRDefault="00000000">
      <w:pPr>
        <w:rPr>
          <w:sz w:val="28"/>
          <w:szCs w:val="28"/>
        </w:rPr>
      </w:pPr>
      <w:r>
        <w:rPr>
          <w:sz w:val="28"/>
          <w:szCs w:val="28"/>
        </w:rPr>
        <w:t>Membro</w:t>
      </w:r>
    </w:p>
    <w:sectPr w:rsidR="00211FBB">
      <w:pgSz w:w="11906" w:h="16443"/>
      <w:pgMar w:top="851" w:right="1347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BB"/>
    <w:rsid w:val="000052DE"/>
    <w:rsid w:val="00073C5F"/>
    <w:rsid w:val="00081E5F"/>
    <w:rsid w:val="00086F61"/>
    <w:rsid w:val="0008745F"/>
    <w:rsid w:val="000D080C"/>
    <w:rsid w:val="000D45A3"/>
    <w:rsid w:val="000E09EC"/>
    <w:rsid w:val="00146BF8"/>
    <w:rsid w:val="00167A78"/>
    <w:rsid w:val="00176B2F"/>
    <w:rsid w:val="00190657"/>
    <w:rsid w:val="001A313F"/>
    <w:rsid w:val="001A760A"/>
    <w:rsid w:val="001D0CA6"/>
    <w:rsid w:val="001D4289"/>
    <w:rsid w:val="00211FBB"/>
    <w:rsid w:val="00223919"/>
    <w:rsid w:val="0023424A"/>
    <w:rsid w:val="00261CD9"/>
    <w:rsid w:val="002915B7"/>
    <w:rsid w:val="002B1157"/>
    <w:rsid w:val="00314B04"/>
    <w:rsid w:val="003333A8"/>
    <w:rsid w:val="00335CD7"/>
    <w:rsid w:val="00390199"/>
    <w:rsid w:val="003B45D8"/>
    <w:rsid w:val="00404E47"/>
    <w:rsid w:val="00472B9E"/>
    <w:rsid w:val="004D5057"/>
    <w:rsid w:val="00510280"/>
    <w:rsid w:val="00511F97"/>
    <w:rsid w:val="005173AB"/>
    <w:rsid w:val="00536D82"/>
    <w:rsid w:val="00542176"/>
    <w:rsid w:val="0055158A"/>
    <w:rsid w:val="0056310C"/>
    <w:rsid w:val="0056357D"/>
    <w:rsid w:val="005A4D9C"/>
    <w:rsid w:val="005C35C5"/>
    <w:rsid w:val="005F1782"/>
    <w:rsid w:val="005F44D8"/>
    <w:rsid w:val="00660D8B"/>
    <w:rsid w:val="00696952"/>
    <w:rsid w:val="006A67D0"/>
    <w:rsid w:val="006F0FD0"/>
    <w:rsid w:val="0070261F"/>
    <w:rsid w:val="00706467"/>
    <w:rsid w:val="00706697"/>
    <w:rsid w:val="00721835"/>
    <w:rsid w:val="0077077C"/>
    <w:rsid w:val="007843C4"/>
    <w:rsid w:val="00785E7E"/>
    <w:rsid w:val="007C0ECF"/>
    <w:rsid w:val="008304A9"/>
    <w:rsid w:val="008428A9"/>
    <w:rsid w:val="008547EA"/>
    <w:rsid w:val="008B507A"/>
    <w:rsid w:val="008C6A36"/>
    <w:rsid w:val="008F78E0"/>
    <w:rsid w:val="009072BC"/>
    <w:rsid w:val="00912726"/>
    <w:rsid w:val="009778B0"/>
    <w:rsid w:val="009E3E56"/>
    <w:rsid w:val="00A24775"/>
    <w:rsid w:val="00A324BA"/>
    <w:rsid w:val="00A353ED"/>
    <w:rsid w:val="00A61C22"/>
    <w:rsid w:val="00A807B7"/>
    <w:rsid w:val="00A863B3"/>
    <w:rsid w:val="00AC0DD6"/>
    <w:rsid w:val="00B15591"/>
    <w:rsid w:val="00B61FE8"/>
    <w:rsid w:val="00BA0AB0"/>
    <w:rsid w:val="00BC6800"/>
    <w:rsid w:val="00BF1BD9"/>
    <w:rsid w:val="00C11CE5"/>
    <w:rsid w:val="00C21B3B"/>
    <w:rsid w:val="00CB6E3E"/>
    <w:rsid w:val="00CC0F58"/>
    <w:rsid w:val="00CC12C8"/>
    <w:rsid w:val="00CF5BF9"/>
    <w:rsid w:val="00D237FC"/>
    <w:rsid w:val="00D53FEF"/>
    <w:rsid w:val="00D872E5"/>
    <w:rsid w:val="00D94A88"/>
    <w:rsid w:val="00DA5291"/>
    <w:rsid w:val="00DE0510"/>
    <w:rsid w:val="00E02D4C"/>
    <w:rsid w:val="00E20D0F"/>
    <w:rsid w:val="00E92BBD"/>
    <w:rsid w:val="00EE1D0D"/>
    <w:rsid w:val="00F27A14"/>
    <w:rsid w:val="00F87EB2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7C49"/>
  <w15:docId w15:val="{13E77D0D-2B1A-41CD-8F43-ABEA58D5D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03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3037"/>
    <w:pPr>
      <w:keepNext/>
      <w:ind w:left="2552"/>
      <w:jc w:val="center"/>
      <w:outlineLvl w:val="1"/>
    </w:pPr>
    <w:rPr>
      <w:sz w:val="32"/>
      <w:szCs w:val="20"/>
    </w:rPr>
  </w:style>
  <w:style w:type="paragraph" w:styleId="Ttulo3">
    <w:name w:val="heading 3"/>
    <w:basedOn w:val="Normal"/>
    <w:next w:val="Normal"/>
    <w:link w:val="Ttulo3Char"/>
    <w:qFormat/>
    <w:rsid w:val="00F13037"/>
    <w:pPr>
      <w:keepNext/>
      <w:ind w:left="2552"/>
      <w:jc w:val="center"/>
      <w:outlineLvl w:val="2"/>
    </w:pPr>
    <w:rPr>
      <w:b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rsid w:val="00F13037"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F13037"/>
    <w:pPr>
      <w:keepNext/>
      <w:jc w:val="both"/>
      <w:outlineLvl w:val="4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sid w:val="00F13037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F13037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sid w:val="00F1303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F1303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F13037"/>
    <w:rPr>
      <w:rFonts w:ascii="Times New Roman" w:eastAsia="Times New Roman" w:hAnsi="Times New Roman" w:cs="Times New Roman"/>
      <w:b/>
      <w:sz w:val="26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sid w:val="00F13037"/>
    <w:rPr>
      <w:rFonts w:ascii="Arial Narrow" w:eastAsia="Times New Roman" w:hAnsi="Arial Narrow" w:cs="Times New Roman"/>
      <w:sz w:val="40"/>
      <w:szCs w:val="20"/>
      <w:lang w:eastAsia="pt-BR"/>
    </w:rPr>
  </w:style>
  <w:style w:type="character" w:styleId="Hyperlink">
    <w:name w:val="Hyperlink"/>
    <w:basedOn w:val="Fontepargpadro"/>
    <w:rsid w:val="00F13037"/>
    <w:rPr>
      <w:color w:val="0000FF"/>
      <w:u w:val="single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link w:val="TtuloChar"/>
    <w:qFormat/>
    <w:rsid w:val="00F13037"/>
    <w:pPr>
      <w:jc w:val="center"/>
    </w:pPr>
    <w:rPr>
      <w:rFonts w:ascii="Arial Narrow" w:hAnsi="Arial Narrow"/>
      <w:sz w:val="40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Recuodecorpodetexto">
    <w:name w:val="Body Text Indent"/>
    <w:basedOn w:val="Normal"/>
    <w:link w:val="RecuodecorpodetextoChar"/>
    <w:rsid w:val="00F13037"/>
    <w:pPr>
      <w:ind w:left="2552"/>
      <w:jc w:val="center"/>
    </w:pPr>
    <w:rPr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mri@onda.com.b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Usario</dc:creator>
  <dc:description/>
  <cp:lastModifiedBy>oem</cp:lastModifiedBy>
  <cp:revision>2</cp:revision>
  <cp:lastPrinted>2026-05-06T11:25:00Z</cp:lastPrinted>
  <dcterms:created xsi:type="dcterms:W3CDTF">2026-05-14T13:57:00Z</dcterms:created>
  <dcterms:modified xsi:type="dcterms:W3CDTF">2026-05-14T13:57:00Z</dcterms:modified>
  <dc:language>pt-BR</dc:language>
</cp:coreProperties>
</file>