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0EB2B212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696952">
        <w:rPr>
          <w:b/>
          <w:bCs/>
          <w:sz w:val="28"/>
          <w:szCs w:val="28"/>
        </w:rPr>
        <w:t>1</w:t>
      </w:r>
      <w:r w:rsidR="006F0FD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40C916F5" w14:textId="17CFB342" w:rsidR="00261CD9" w:rsidRDefault="00000000" w:rsidP="00081E5F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D237FC">
        <w:rPr>
          <w:sz w:val="28"/>
          <w:szCs w:val="28"/>
        </w:rPr>
        <w:t>1</w:t>
      </w:r>
      <w:r w:rsidR="006F0FD0">
        <w:rPr>
          <w:sz w:val="28"/>
          <w:szCs w:val="28"/>
        </w:rPr>
        <w:t>3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6F0FD0">
        <w:rPr>
          <w:sz w:val="28"/>
          <w:szCs w:val="28"/>
        </w:rPr>
        <w:t>i</w:t>
      </w:r>
      <w:r w:rsidR="006F0FD0" w:rsidRPr="006F0FD0">
        <w:rPr>
          <w:sz w:val="28"/>
          <w:szCs w:val="28"/>
        </w:rPr>
        <w:t>nstitui no âmbito do Município de Reserva do Iguaçu - Paraná o programa bolsa cuidador familiar, de natureza assistencial, e dá outroas providências, em conformidade com a legislação federal e com as diretrizes do sistema único de assistência social - SUAS.</w:t>
      </w:r>
    </w:p>
    <w:p w14:paraId="511E8E79" w14:textId="77777777" w:rsidR="00785E7E" w:rsidRDefault="00785E7E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660576A2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404E47">
        <w:rPr>
          <w:sz w:val="28"/>
          <w:szCs w:val="28"/>
        </w:rPr>
        <w:t>1</w:t>
      </w:r>
      <w:r w:rsidR="006F0FD0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5F5216C0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1A760A">
        <w:rPr>
          <w:sz w:val="28"/>
          <w:szCs w:val="28"/>
        </w:rPr>
        <w:t>06</w:t>
      </w:r>
      <w:r>
        <w:rPr>
          <w:sz w:val="28"/>
          <w:szCs w:val="28"/>
        </w:rPr>
        <w:t xml:space="preserve"> de </w:t>
      </w:r>
      <w:r w:rsidR="001A760A">
        <w:rPr>
          <w:sz w:val="28"/>
          <w:szCs w:val="28"/>
        </w:rPr>
        <w:t>maio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760A"/>
    <w:rsid w:val="001D0CA6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2026-05-06T11:22:00Z</cp:lastPrinted>
  <dcterms:created xsi:type="dcterms:W3CDTF">2026-05-06T11:24:00Z</dcterms:created>
  <dcterms:modified xsi:type="dcterms:W3CDTF">2026-05-06T11:24:00Z</dcterms:modified>
  <dc:language>pt-BR</dc:language>
</cp:coreProperties>
</file>