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1E3E7" w14:textId="77777777" w:rsidR="00CA3507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697981FE" wp14:editId="757CD3EC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58610768" w14:textId="77777777" w:rsidR="00CA3507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1D660F9A" w14:textId="77777777" w:rsidR="00CA3507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6F715338" w14:textId="77777777" w:rsidR="00CA3507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6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69928819" w14:textId="77777777" w:rsidR="00CA3507" w:rsidRDefault="00CA3507">
      <w:pPr>
        <w:pStyle w:val="Recuodecorpodetexto"/>
        <w:rPr>
          <w:rFonts w:ascii="Arial Narrow" w:hAnsi="Arial Narrow"/>
          <w:sz w:val="16"/>
          <w:u w:val="single"/>
        </w:rPr>
      </w:pPr>
    </w:p>
    <w:p w14:paraId="357C118E" w14:textId="77777777" w:rsidR="00CA3507" w:rsidRDefault="00CA3507">
      <w:pPr>
        <w:pStyle w:val="Recuodecorpodetexto"/>
        <w:rPr>
          <w:rFonts w:ascii="Arial Narrow" w:hAnsi="Arial Narrow"/>
          <w:sz w:val="16"/>
          <w:u w:val="single"/>
        </w:rPr>
      </w:pPr>
    </w:p>
    <w:p w14:paraId="73BA52B1" w14:textId="77777777" w:rsidR="00CA3507" w:rsidRDefault="00CA3507"/>
    <w:p w14:paraId="4E0355E6" w14:textId="77777777" w:rsidR="00CA3507" w:rsidRDefault="00CA3507"/>
    <w:p w14:paraId="71032D4C" w14:textId="77777777" w:rsidR="00CA3507" w:rsidRDefault="00000000">
      <w:pPr>
        <w:pStyle w:val="Ttulo4"/>
      </w:pPr>
      <w:r>
        <w:t>COMISSÃO DE FINANÇAS, ORÇAMENTO E FISCALIZAÇÃO</w:t>
      </w:r>
    </w:p>
    <w:p w14:paraId="21EDA729" w14:textId="77777777" w:rsidR="00CA3507" w:rsidRDefault="00CA3507">
      <w:pPr>
        <w:jc w:val="center"/>
        <w:rPr>
          <w:b/>
          <w:bCs/>
          <w:sz w:val="28"/>
        </w:rPr>
      </w:pPr>
    </w:p>
    <w:p w14:paraId="35328EC3" w14:textId="5F22643D" w:rsidR="00CA3507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PARECER </w:t>
      </w:r>
      <w:r>
        <w:rPr>
          <w:b/>
          <w:bCs/>
          <w:color w:val="000000" w:themeColor="text1"/>
          <w:sz w:val="28"/>
        </w:rPr>
        <w:t>0</w:t>
      </w:r>
      <w:r w:rsidR="00A777DF">
        <w:rPr>
          <w:b/>
          <w:bCs/>
          <w:color w:val="000000" w:themeColor="text1"/>
          <w:sz w:val="28"/>
        </w:rPr>
        <w:t>0</w:t>
      </w:r>
      <w:r w:rsidR="001B5D1F">
        <w:rPr>
          <w:b/>
          <w:bCs/>
          <w:color w:val="000000" w:themeColor="text1"/>
          <w:sz w:val="28"/>
        </w:rPr>
        <w:t>3</w:t>
      </w:r>
      <w:r>
        <w:rPr>
          <w:b/>
          <w:bCs/>
          <w:sz w:val="28"/>
        </w:rPr>
        <w:t>/202</w:t>
      </w:r>
      <w:r w:rsidR="00386DAA">
        <w:rPr>
          <w:b/>
          <w:bCs/>
          <w:sz w:val="28"/>
        </w:rPr>
        <w:t>6</w:t>
      </w:r>
    </w:p>
    <w:p w14:paraId="6F9B9186" w14:textId="77777777" w:rsidR="00CA3507" w:rsidRDefault="00CA3507">
      <w:pPr>
        <w:ind w:left="720"/>
        <w:jc w:val="center"/>
        <w:rPr>
          <w:b/>
          <w:bCs/>
          <w:sz w:val="28"/>
        </w:rPr>
      </w:pPr>
    </w:p>
    <w:p w14:paraId="3E2AB4D8" w14:textId="77777777" w:rsidR="00CA3507" w:rsidRDefault="00000000">
      <w:pPr>
        <w:pStyle w:val="Ttulo5"/>
        <w:spacing w:line="360" w:lineRule="auto"/>
        <w:ind w:right="-497"/>
      </w:pPr>
      <w:r>
        <w:t>I – RELATÓRIO</w:t>
      </w:r>
    </w:p>
    <w:p w14:paraId="0768A35B" w14:textId="77777777" w:rsidR="00CA3507" w:rsidRDefault="00CA3507"/>
    <w:p w14:paraId="5C0A2B21" w14:textId="2A93C648" w:rsidR="00BE5625" w:rsidRDefault="00000000" w:rsidP="00BE5625">
      <w:pPr>
        <w:ind w:firstLine="1416"/>
        <w:jc w:val="both"/>
      </w:pPr>
      <w:r>
        <w:t xml:space="preserve">Deu entrada nesta Colenda Casa de Leis, perante esta </w:t>
      </w:r>
      <w:r w:rsidR="00A777DF">
        <w:t xml:space="preserve">Comissão </w:t>
      </w:r>
      <w:r w:rsidR="00BE5625">
        <w:t>o Projeto de Lei 0</w:t>
      </w:r>
      <w:r w:rsidR="001B5D1F">
        <w:t>11</w:t>
      </w:r>
      <w:r w:rsidR="00BE5625">
        <w:t>/</w:t>
      </w:r>
      <w:proofErr w:type="gramStart"/>
      <w:r w:rsidR="00BE5625">
        <w:t>202</w:t>
      </w:r>
      <w:r w:rsidR="00386DAA">
        <w:t>6</w:t>
      </w:r>
      <w:r w:rsidR="00BE5625">
        <w:t xml:space="preserve"> </w:t>
      </w:r>
      <w:r w:rsidR="00386DAA">
        <w:t xml:space="preserve"> do</w:t>
      </w:r>
      <w:proofErr w:type="gramEnd"/>
      <w:r w:rsidR="00386DAA">
        <w:t xml:space="preserve"> Executivo que </w:t>
      </w:r>
      <w:r w:rsidR="001B5D1F">
        <w:t>a</w:t>
      </w:r>
      <w:r w:rsidR="001B5D1F" w:rsidRPr="001B5D1F">
        <w:t>ltera o artigo 7º da Lei Municipal n. 1.223 e dá outras providências.</w:t>
      </w:r>
    </w:p>
    <w:p w14:paraId="3EF11531" w14:textId="77777777" w:rsidR="00BE5625" w:rsidRDefault="00BE5625" w:rsidP="00BE5625">
      <w:pPr>
        <w:jc w:val="both"/>
      </w:pPr>
    </w:p>
    <w:p w14:paraId="6E3D3F6B" w14:textId="77777777" w:rsidR="00CA3507" w:rsidRDefault="00000000">
      <w:pPr>
        <w:spacing w:line="360" w:lineRule="auto"/>
        <w:ind w:right="-497" w:firstLine="1416"/>
        <w:jc w:val="both"/>
      </w:pPr>
      <w:r>
        <w:t xml:space="preserve">É o breve relato. </w:t>
      </w:r>
    </w:p>
    <w:p w14:paraId="4FB62E79" w14:textId="77777777" w:rsidR="00EE10B5" w:rsidRDefault="00EE10B5">
      <w:pPr>
        <w:spacing w:line="360" w:lineRule="auto"/>
        <w:ind w:right="-497" w:firstLine="1416"/>
        <w:jc w:val="both"/>
      </w:pPr>
    </w:p>
    <w:p w14:paraId="3EB6EA5A" w14:textId="77777777" w:rsidR="00CA3507" w:rsidRDefault="00CA3507">
      <w:pPr>
        <w:spacing w:line="360" w:lineRule="auto"/>
        <w:ind w:right="-497" w:firstLine="1416"/>
        <w:jc w:val="both"/>
      </w:pPr>
    </w:p>
    <w:p w14:paraId="0A49498D" w14:textId="77777777" w:rsidR="00CA3507" w:rsidRDefault="00000000" w:rsidP="00EE10B5">
      <w:pPr>
        <w:spacing w:line="360" w:lineRule="auto"/>
        <w:jc w:val="both"/>
        <w:rPr>
          <w:b/>
        </w:rPr>
      </w:pPr>
      <w:r>
        <w:rPr>
          <w:b/>
        </w:rPr>
        <w:t>II – VOTO DO RELATOR</w:t>
      </w:r>
    </w:p>
    <w:p w14:paraId="38976B4F" w14:textId="77777777" w:rsidR="00CA3507" w:rsidRDefault="00CA3507">
      <w:pPr>
        <w:spacing w:line="360" w:lineRule="auto"/>
        <w:ind w:right="-497"/>
        <w:jc w:val="both"/>
        <w:rPr>
          <w:b/>
        </w:rPr>
      </w:pPr>
    </w:p>
    <w:p w14:paraId="2785A692" w14:textId="62FE4D7C" w:rsidR="009447AC" w:rsidRDefault="00000000" w:rsidP="001B5D1F">
      <w:pPr>
        <w:spacing w:line="360" w:lineRule="auto"/>
        <w:jc w:val="both"/>
        <w:rPr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="00386DAA">
        <w:rPr>
          <w:sz w:val="28"/>
          <w:szCs w:val="28"/>
        </w:rPr>
        <w:t xml:space="preserve">O projeto em análise </w:t>
      </w:r>
      <w:r w:rsidR="001B5D1F">
        <w:rPr>
          <w:sz w:val="28"/>
          <w:szCs w:val="28"/>
        </w:rPr>
        <w:t xml:space="preserve">altera a Lei Municipal n. 1.233 que trata do Quadro de Cargos, em especial o artigo 7º, dando nova redação a esse artigo retirando da extinção os cargos de Cozinheira e Auxíliar de Serviços Gerais. </w:t>
      </w:r>
    </w:p>
    <w:p w14:paraId="0F42952B" w14:textId="72C3E45F" w:rsidR="001B5D1F" w:rsidRPr="001B5D1F" w:rsidRDefault="001B5D1F" w:rsidP="001B5D1F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Segundo Jusiticativa, esses cargos são essenciais para a manutenção dos serviços em várias unidades da adminsitração.  </w:t>
      </w:r>
    </w:p>
    <w:p w14:paraId="35B709C9" w14:textId="77777777" w:rsidR="003856CC" w:rsidRDefault="003856CC" w:rsidP="003856CC">
      <w:pPr>
        <w:spacing w:line="360" w:lineRule="auto"/>
        <w:jc w:val="both"/>
        <w:rPr>
          <w:sz w:val="28"/>
          <w:szCs w:val="28"/>
        </w:rPr>
      </w:pPr>
    </w:p>
    <w:p w14:paraId="5FB8954F" w14:textId="12BD7B4E" w:rsidR="003856CC" w:rsidRDefault="003856CC" w:rsidP="003856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Desse modo vota est</w:t>
      </w:r>
      <w:r w:rsidR="00D65BA4">
        <w:rPr>
          <w:sz w:val="28"/>
          <w:szCs w:val="28"/>
        </w:rPr>
        <w:t>a</w:t>
      </w:r>
      <w:r>
        <w:rPr>
          <w:sz w:val="28"/>
          <w:szCs w:val="28"/>
        </w:rPr>
        <w:t xml:space="preserve"> relator</w:t>
      </w:r>
      <w:r w:rsidR="00D65BA4">
        <w:rPr>
          <w:sz w:val="28"/>
          <w:szCs w:val="28"/>
        </w:rPr>
        <w:t>a</w:t>
      </w:r>
      <w:r>
        <w:rPr>
          <w:sz w:val="28"/>
          <w:szCs w:val="28"/>
        </w:rPr>
        <w:t xml:space="preserve"> pela </w:t>
      </w:r>
      <w:r w:rsidR="00BE5625">
        <w:rPr>
          <w:sz w:val="28"/>
          <w:szCs w:val="28"/>
        </w:rPr>
        <w:t>a</w:t>
      </w:r>
      <w:r>
        <w:rPr>
          <w:sz w:val="28"/>
          <w:szCs w:val="28"/>
        </w:rPr>
        <w:t xml:space="preserve">provação do presente projeto de Lei. </w:t>
      </w:r>
    </w:p>
    <w:p w14:paraId="281355B9" w14:textId="745C9152" w:rsidR="00CA3507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681428D" w14:textId="28F2DF1B" w:rsidR="00CA3507" w:rsidRDefault="003856CC">
      <w:pPr>
        <w:pStyle w:val="Ttulo5"/>
        <w:spacing w:line="360" w:lineRule="auto"/>
        <w:contextualSpacing/>
      </w:pPr>
      <w:r>
        <w:t>I</w:t>
      </w:r>
      <w:r w:rsidR="009447AC">
        <w:t>II</w:t>
      </w:r>
      <w:r>
        <w:t>– CONCLUSÃO DA COMISSÃO</w:t>
      </w:r>
    </w:p>
    <w:p w14:paraId="47E2DEBC" w14:textId="77777777" w:rsidR="00CA3507" w:rsidRDefault="00CA3507">
      <w:pPr>
        <w:pStyle w:val="Ttulo5"/>
        <w:spacing w:line="360" w:lineRule="auto"/>
        <w:ind w:firstLine="1418"/>
        <w:contextualSpacing/>
      </w:pPr>
    </w:p>
    <w:p w14:paraId="65879F05" w14:textId="5C7848C7" w:rsidR="00CA3507" w:rsidRPr="00A65A6E" w:rsidRDefault="00000000">
      <w:pPr>
        <w:pStyle w:val="Ttulo5"/>
        <w:spacing w:line="360" w:lineRule="auto"/>
        <w:ind w:firstLine="1418"/>
        <w:contextualSpacing/>
        <w:rPr>
          <w:i/>
          <w:iCs/>
        </w:rPr>
      </w:pPr>
      <w:r>
        <w:rPr>
          <w:b w:val="0"/>
          <w:bCs w:val="0"/>
        </w:rPr>
        <w:t xml:space="preserve">Esta Comissão de Finanças, Orçamento e Fiscalização é de parecer </w:t>
      </w:r>
      <w:r w:rsidR="00A777DF">
        <w:rPr>
          <w:b w:val="0"/>
          <w:bCs w:val="0"/>
        </w:rPr>
        <w:t xml:space="preserve">favorável </w:t>
      </w:r>
      <w:r>
        <w:rPr>
          <w:b w:val="0"/>
          <w:bCs w:val="0"/>
        </w:rPr>
        <w:t>ao Projeto de Lei 0</w:t>
      </w:r>
      <w:r w:rsidR="001B5D1F">
        <w:rPr>
          <w:b w:val="0"/>
          <w:bCs w:val="0"/>
        </w:rPr>
        <w:t>11</w:t>
      </w:r>
      <w:r>
        <w:rPr>
          <w:b w:val="0"/>
          <w:bCs w:val="0"/>
        </w:rPr>
        <w:t>/202</w:t>
      </w:r>
      <w:r w:rsidR="00386DAA">
        <w:rPr>
          <w:b w:val="0"/>
          <w:bCs w:val="0"/>
        </w:rPr>
        <w:t>6</w:t>
      </w:r>
      <w:r>
        <w:rPr>
          <w:b w:val="0"/>
          <w:bCs w:val="0"/>
        </w:rPr>
        <w:t xml:space="preserve"> de autoria do Executivo Municipal, </w:t>
      </w:r>
      <w:r w:rsidR="00A777DF">
        <w:rPr>
          <w:i/>
          <w:iCs/>
        </w:rPr>
        <w:t>acompanhando o voto do relator</w:t>
      </w:r>
      <w:r w:rsidR="00A65368">
        <w:rPr>
          <w:i/>
          <w:iCs/>
        </w:rPr>
        <w:t xml:space="preserve">. </w:t>
      </w:r>
    </w:p>
    <w:p w14:paraId="1EEC8305" w14:textId="77777777" w:rsidR="00CA3507" w:rsidRDefault="00CA3507">
      <w:pPr>
        <w:pStyle w:val="Ttulo5"/>
        <w:spacing w:line="360" w:lineRule="auto"/>
        <w:ind w:firstLine="1418"/>
        <w:contextualSpacing/>
        <w:rPr>
          <w:b w:val="0"/>
          <w:bCs w:val="0"/>
        </w:rPr>
      </w:pPr>
    </w:p>
    <w:p w14:paraId="3A72A87A" w14:textId="77777777" w:rsidR="00A65A6E" w:rsidRPr="00A65A6E" w:rsidRDefault="00A65A6E" w:rsidP="00A65A6E"/>
    <w:p w14:paraId="726B287C" w14:textId="644C04EF" w:rsidR="00CA3507" w:rsidRDefault="00000000">
      <w:pPr>
        <w:pStyle w:val="Ttulo5"/>
        <w:spacing w:line="360" w:lineRule="auto"/>
        <w:ind w:firstLine="1418"/>
        <w:contextualSpacing/>
        <w:rPr>
          <w:b w:val="0"/>
          <w:bCs w:val="0"/>
        </w:rPr>
      </w:pPr>
      <w:r>
        <w:rPr>
          <w:b w:val="0"/>
          <w:bCs w:val="0"/>
        </w:rPr>
        <w:lastRenderedPageBreak/>
        <w:t xml:space="preserve">Reserva do Iguaçu-PR, </w:t>
      </w:r>
      <w:r w:rsidR="001B5D1F">
        <w:rPr>
          <w:b w:val="0"/>
          <w:bCs w:val="0"/>
        </w:rPr>
        <w:t>17</w:t>
      </w:r>
      <w:r>
        <w:rPr>
          <w:b w:val="0"/>
          <w:bCs w:val="0"/>
        </w:rPr>
        <w:t xml:space="preserve"> de </w:t>
      </w:r>
      <w:r w:rsidR="001B5D1F">
        <w:rPr>
          <w:b w:val="0"/>
          <w:bCs w:val="0"/>
        </w:rPr>
        <w:t>abril</w:t>
      </w:r>
      <w:r>
        <w:rPr>
          <w:b w:val="0"/>
          <w:bCs w:val="0"/>
        </w:rPr>
        <w:t xml:space="preserve"> de 202</w:t>
      </w:r>
      <w:r w:rsidR="00386DAA">
        <w:rPr>
          <w:b w:val="0"/>
          <w:bCs w:val="0"/>
        </w:rPr>
        <w:t>6</w:t>
      </w:r>
      <w:r>
        <w:rPr>
          <w:b w:val="0"/>
          <w:bCs w:val="0"/>
        </w:rPr>
        <w:t>.</w:t>
      </w:r>
    </w:p>
    <w:p w14:paraId="13FD1CCD" w14:textId="77777777" w:rsidR="00CA3507" w:rsidRDefault="00CA3507"/>
    <w:p w14:paraId="634528A6" w14:textId="77777777" w:rsidR="00CA3507" w:rsidRDefault="00CA3507">
      <w:pPr>
        <w:spacing w:line="360" w:lineRule="auto"/>
        <w:ind w:firstLine="1418"/>
        <w:contextualSpacing/>
        <w:jc w:val="both"/>
      </w:pPr>
    </w:p>
    <w:p w14:paraId="6F355686" w14:textId="77777777" w:rsidR="00CA3507" w:rsidRDefault="00CA3507">
      <w:pPr>
        <w:ind w:right="-497" w:firstLine="1418"/>
        <w:jc w:val="both"/>
      </w:pPr>
    </w:p>
    <w:p w14:paraId="6C4533EF" w14:textId="49A6A077" w:rsidR="00CA3507" w:rsidRDefault="00000000">
      <w:pPr>
        <w:jc w:val="both"/>
        <w:rPr>
          <w:b/>
          <w:bCs/>
        </w:rPr>
      </w:pPr>
      <w:r>
        <w:tab/>
      </w:r>
      <w:r w:rsidR="00A777DF">
        <w:rPr>
          <w:b/>
          <w:bCs/>
        </w:rPr>
        <w:t>Luiz Jose Zanon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777DF">
        <w:rPr>
          <w:b/>
          <w:bCs/>
        </w:rPr>
        <w:t>Soeli Caldas Ribeiro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5E64F56" w14:textId="3B5674E2" w:rsidR="00CA3507" w:rsidRDefault="00000000">
      <w:pPr>
        <w:jc w:val="both"/>
      </w:pPr>
      <w:r>
        <w:rPr>
          <w:b/>
          <w:bCs/>
        </w:rPr>
        <w:tab/>
      </w:r>
      <w:r>
        <w:t xml:space="preserve">Presidente </w:t>
      </w:r>
      <w:r>
        <w:tab/>
      </w:r>
      <w:r>
        <w:tab/>
      </w:r>
      <w:r>
        <w:tab/>
      </w:r>
      <w:r>
        <w:tab/>
        <w:t>relator</w:t>
      </w:r>
      <w:r w:rsidR="00A777DF">
        <w:t>a</w:t>
      </w:r>
    </w:p>
    <w:p w14:paraId="5F7E654A" w14:textId="77777777" w:rsidR="00CA3507" w:rsidRDefault="00CA3507"/>
    <w:p w14:paraId="0F00B9ED" w14:textId="77777777" w:rsidR="00CA3507" w:rsidRDefault="00CA3507"/>
    <w:p w14:paraId="29E97E1C" w14:textId="77777777" w:rsidR="00CA3507" w:rsidRDefault="00CA3507"/>
    <w:p w14:paraId="7D97B6CF" w14:textId="26C3AC0E" w:rsidR="00CA3507" w:rsidRDefault="00A777DF">
      <w:pPr>
        <w:jc w:val="center"/>
      </w:pPr>
      <w:r>
        <w:t>Evaldo Ferreira de Lima</w:t>
      </w:r>
    </w:p>
    <w:p w14:paraId="404D1DB5" w14:textId="77777777" w:rsidR="00CA3507" w:rsidRDefault="00000000">
      <w:pPr>
        <w:jc w:val="center"/>
      </w:pPr>
      <w:r>
        <w:t>membro</w:t>
      </w:r>
    </w:p>
    <w:sectPr w:rsidR="00CA3507">
      <w:pgSz w:w="11906" w:h="16443"/>
      <w:pgMar w:top="1134" w:right="134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1469F7"/>
    <w:multiLevelType w:val="multilevel"/>
    <w:tmpl w:val="E7B6B9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8A6CE6"/>
    <w:multiLevelType w:val="multilevel"/>
    <w:tmpl w:val="F84A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73378415">
    <w:abstractNumId w:val="1"/>
  </w:num>
  <w:num w:numId="2" w16cid:durableId="212534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07"/>
    <w:rsid w:val="00105795"/>
    <w:rsid w:val="001B5D1F"/>
    <w:rsid w:val="001F4694"/>
    <w:rsid w:val="00234725"/>
    <w:rsid w:val="00276D9E"/>
    <w:rsid w:val="0028346B"/>
    <w:rsid w:val="002F173F"/>
    <w:rsid w:val="002F1E92"/>
    <w:rsid w:val="003856CC"/>
    <w:rsid w:val="00386DAA"/>
    <w:rsid w:val="003D5E1B"/>
    <w:rsid w:val="006412E7"/>
    <w:rsid w:val="009447AC"/>
    <w:rsid w:val="009F7A33"/>
    <w:rsid w:val="00A01915"/>
    <w:rsid w:val="00A175A5"/>
    <w:rsid w:val="00A353ED"/>
    <w:rsid w:val="00A65368"/>
    <w:rsid w:val="00A65A6E"/>
    <w:rsid w:val="00A777DF"/>
    <w:rsid w:val="00AC51E1"/>
    <w:rsid w:val="00B22CD6"/>
    <w:rsid w:val="00BA7AD8"/>
    <w:rsid w:val="00BB6655"/>
    <w:rsid w:val="00BE5625"/>
    <w:rsid w:val="00CA3507"/>
    <w:rsid w:val="00D65BA4"/>
    <w:rsid w:val="00E50154"/>
    <w:rsid w:val="00EE10B5"/>
    <w:rsid w:val="00F8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39B6"/>
  <w15:docId w15:val="{D8F6599A-16CE-4957-87D1-11EBD3D7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A30EB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A30EB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A30EB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A30EB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A30EB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A30E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A30E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A30E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A30EB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A30EB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A30EB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A30EB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A30EB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ri@onda.com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2026-01-28T13:17:00Z</cp:lastPrinted>
  <dcterms:created xsi:type="dcterms:W3CDTF">2026-04-17T18:27:00Z</dcterms:created>
  <dcterms:modified xsi:type="dcterms:W3CDTF">2026-04-17T18:27:00Z</dcterms:modified>
  <dc:language>pt-BR</dc:language>
</cp:coreProperties>
</file>